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3.0 -->
  <w:body>
    <w:p w:rsidR="00E905B1" w:rsidRPr="00C22EC2" w:rsidP="00E905B1" w14:paraId="3CF4E669" w14:textId="77777777">
      <w:pPr>
        <w:jc w:val="center"/>
        <w:rPr>
          <w:rFonts w:ascii="Calibri" w:hAnsi="Calibri" w:eastAsiaTheme="minorHAnsi" w:cs="Calibri"/>
          <w:b/>
          <w:color w:val="262626" w:themeColor="text1" w:themeTint="D9"/>
          <w:sz w:val="26"/>
          <w:szCs w:val="24"/>
          <w:lang w:eastAsia="sv-SE"/>
        </w:rPr>
      </w:pPr>
      <w:r w:rsidRPr="00C22EC2">
        <w:rPr>
          <w:rFonts w:ascii="Calibri" w:hAnsi="Calibri" w:eastAsiaTheme="minorHAnsi" w:cs="Calibri"/>
          <w:b/>
          <w:color w:val="262626" w:themeColor="text1" w:themeTint="D9"/>
          <w:sz w:val="26"/>
          <w:szCs w:val="24"/>
          <w:lang w:eastAsia="sv-SE"/>
        </w:rPr>
        <w:t>PROXY</w:t>
      </w:r>
    </w:p>
    <w:p w:rsidR="00135DF8" w:rsidRPr="00C22EC2" w:rsidP="00C22EC2" w14:paraId="75F1B5EA" w14:textId="3BF4FE51">
      <w:pPr>
        <w:rPr>
          <w:rFonts w:ascii="Calibri" w:hAnsi="Calibri" w:cs="Calibri"/>
          <w:sz w:val="21"/>
          <w:szCs w:val="21"/>
          <w:lang w:eastAsia="sv-SE"/>
        </w:rPr>
      </w:pPr>
      <w:r w:rsidRPr="00C22EC2">
        <w:rPr>
          <w:rFonts w:ascii="Calibri" w:hAnsi="Calibri" w:cs="Calibri"/>
          <w:sz w:val="21"/>
          <w:szCs w:val="21"/>
          <w:lang w:eastAsia="sv-SE"/>
        </w:rPr>
        <w:t>The undersigned is hereby authorising the representative below, or the person he or she may appoint, to vote for all of my/our shares in Flerie AB, Reg. No. 559067-6820, at the Annual General Meeting to be held on 26 March 2026.</w:t>
      </w:r>
    </w:p>
    <w:p w:rsidR="00727AC5" w:rsidRPr="00C22EC2" w:rsidP="00135DF8" w14:paraId="54DCD3EF" w14:textId="77777777">
      <w:pPr>
        <w:spacing w:after="240"/>
        <w:rPr>
          <w:rFonts w:ascii="Calibri" w:hAnsi="Calibri" w:cs="Calibri"/>
          <w:sz w:val="21"/>
          <w:szCs w:val="21"/>
          <w:lang w:eastAsia="sv-SE"/>
        </w:rPr>
      </w:pPr>
      <w:r w:rsidRPr="00C22EC2">
        <w:rPr>
          <w:rFonts w:ascii="Calibri" w:hAnsi="Calibri" w:cs="Calibri"/>
          <w:sz w:val="21"/>
          <w:szCs w:val="21"/>
          <w:lang w:eastAsia="sv-SE"/>
        </w:rPr>
        <w:t xml:space="preserve">REPRESENTATIVE </w:t>
      </w:r>
    </w:p>
    <w:tbl>
      <w:tblPr>
        <w:tblStyle w:val="TableGrid"/>
        <w:tblW w:w="0" w:type="auto"/>
        <w:tblInd w:w="-5" w:type="dxa"/>
        <w:tblLook w:val="04A0"/>
      </w:tblPr>
      <w:tblGrid>
        <w:gridCol w:w="4444"/>
        <w:gridCol w:w="4338"/>
      </w:tblGrid>
      <w:tr w14:paraId="3D4FEA95" w14:textId="77777777" w:rsidTr="00C22EC2">
        <w:tblPrEx>
          <w:tblW w:w="0" w:type="auto"/>
          <w:tblInd w:w="-5" w:type="dxa"/>
          <w:tblLook w:val="04A0"/>
        </w:tblPrEx>
        <w:tc>
          <w:tcPr>
            <w:tcW w:w="4444" w:type="dxa"/>
          </w:tcPr>
          <w:p w:rsidR="00384510" w:rsidRPr="00C22EC2" w:rsidP="002461B3" w14:paraId="36BB5077" w14:textId="77777777">
            <w:pPr>
              <w:spacing w:before="0" w:line="240" w:lineRule="auto"/>
              <w:rPr>
                <w:rFonts w:ascii="Calibri" w:hAnsi="Calibri" w:cs="Calibri"/>
                <w:sz w:val="18"/>
                <w:szCs w:val="18"/>
                <w:lang w:eastAsia="sv-SE"/>
              </w:rPr>
            </w:pPr>
            <w:r w:rsidRPr="00C22EC2">
              <w:rPr>
                <w:rFonts w:ascii="Calibri" w:hAnsi="Calibri" w:cs="Calibri"/>
                <w:sz w:val="18"/>
                <w:szCs w:val="18"/>
                <w:lang w:eastAsia="sv-SE"/>
              </w:rPr>
              <w:t xml:space="preserve">Name of proxy </w:t>
            </w:r>
          </w:p>
        </w:tc>
        <w:tc>
          <w:tcPr>
            <w:tcW w:w="4338" w:type="dxa"/>
          </w:tcPr>
          <w:p w:rsidR="00384510" w:rsidRPr="00C22EC2" w:rsidP="00384510" w14:paraId="4B0ABA80" w14:textId="77777777">
            <w:pPr>
              <w:spacing w:before="0" w:line="240" w:lineRule="auto"/>
              <w:rPr>
                <w:rFonts w:ascii="Calibri" w:hAnsi="Calibri" w:cs="Calibri"/>
                <w:sz w:val="18"/>
                <w:szCs w:val="18"/>
                <w:lang w:eastAsia="sv-SE"/>
              </w:rPr>
            </w:pPr>
            <w:r w:rsidRPr="00C22EC2">
              <w:rPr>
                <w:rFonts w:ascii="Calibri" w:hAnsi="Calibri" w:cs="Calibri"/>
                <w:sz w:val="18"/>
                <w:szCs w:val="18"/>
                <w:lang w:eastAsia="sv-SE"/>
              </w:rPr>
              <w:t>Personal registration number</w:t>
            </w:r>
          </w:p>
          <w:p w:rsidR="00384510" w:rsidRPr="00C22EC2" w:rsidP="00384510" w14:paraId="75A18F19" w14:textId="77777777">
            <w:pPr>
              <w:spacing w:line="240" w:lineRule="auto"/>
              <w:rPr>
                <w:rFonts w:ascii="Calibri" w:hAnsi="Calibri" w:cs="Calibri"/>
                <w:sz w:val="18"/>
                <w:szCs w:val="18"/>
                <w:lang w:eastAsia="sv-SE"/>
              </w:rPr>
            </w:pPr>
          </w:p>
          <w:p w:rsidR="00384510" w:rsidRPr="00C22EC2" w:rsidP="00384510" w14:paraId="51FBA0AD" w14:textId="77777777">
            <w:pPr>
              <w:spacing w:line="240" w:lineRule="auto"/>
              <w:rPr>
                <w:rFonts w:ascii="Calibri" w:hAnsi="Calibri" w:cs="Calibri"/>
                <w:sz w:val="18"/>
                <w:szCs w:val="18"/>
                <w:lang w:eastAsia="sv-SE"/>
              </w:rPr>
            </w:pPr>
          </w:p>
        </w:tc>
      </w:tr>
      <w:tr w14:paraId="7E235D13" w14:textId="77777777" w:rsidTr="00C22EC2">
        <w:tblPrEx>
          <w:tblW w:w="0" w:type="auto"/>
          <w:tblInd w:w="-5" w:type="dxa"/>
          <w:tblLook w:val="04A0"/>
        </w:tblPrEx>
        <w:tc>
          <w:tcPr>
            <w:tcW w:w="4444" w:type="dxa"/>
          </w:tcPr>
          <w:p w:rsidR="00384510" w:rsidRPr="00C22EC2" w:rsidP="002461B3" w14:paraId="3DE738E3" w14:textId="77777777">
            <w:pPr>
              <w:spacing w:before="0" w:line="240" w:lineRule="auto"/>
              <w:rPr>
                <w:rFonts w:ascii="Calibri" w:hAnsi="Calibri" w:cs="Calibri"/>
                <w:sz w:val="18"/>
                <w:szCs w:val="18"/>
                <w:lang w:eastAsia="sv-SE"/>
              </w:rPr>
            </w:pPr>
            <w:r w:rsidRPr="00C22EC2">
              <w:rPr>
                <w:rFonts w:ascii="Calibri" w:hAnsi="Calibri" w:cs="Calibri"/>
                <w:sz w:val="18"/>
                <w:szCs w:val="18"/>
                <w:lang w:eastAsia="sv-SE"/>
              </w:rPr>
              <w:t xml:space="preserve">Mail address  </w:t>
            </w:r>
          </w:p>
        </w:tc>
        <w:tc>
          <w:tcPr>
            <w:tcW w:w="4338" w:type="dxa"/>
          </w:tcPr>
          <w:p w:rsidR="00384510" w:rsidRPr="00C22EC2" w:rsidP="002461B3" w14:paraId="6A7E1F60" w14:textId="77777777">
            <w:pPr>
              <w:spacing w:before="0" w:line="240" w:lineRule="auto"/>
              <w:rPr>
                <w:rFonts w:ascii="Calibri" w:hAnsi="Calibri" w:cs="Calibri"/>
                <w:sz w:val="18"/>
                <w:szCs w:val="18"/>
                <w:lang w:eastAsia="sv-SE"/>
              </w:rPr>
            </w:pPr>
            <w:r w:rsidRPr="00C22EC2">
              <w:rPr>
                <w:rFonts w:ascii="Calibri" w:hAnsi="Calibri" w:cs="Calibri"/>
                <w:sz w:val="18"/>
                <w:szCs w:val="18"/>
                <w:lang w:eastAsia="sv-SE"/>
              </w:rPr>
              <w:t>Daytime telephone number</w:t>
            </w:r>
          </w:p>
          <w:p w:rsidR="00384510" w:rsidRPr="00C22EC2" w:rsidP="00384510" w14:paraId="03868796" w14:textId="77777777">
            <w:pPr>
              <w:spacing w:line="240" w:lineRule="auto"/>
              <w:rPr>
                <w:rFonts w:ascii="Calibri" w:hAnsi="Calibri" w:cs="Calibri"/>
                <w:sz w:val="18"/>
                <w:szCs w:val="18"/>
                <w:lang w:eastAsia="sv-SE"/>
              </w:rPr>
            </w:pPr>
          </w:p>
          <w:p w:rsidR="002461B3" w:rsidRPr="00C22EC2" w:rsidP="00384510" w14:paraId="5B0C3392" w14:textId="77777777">
            <w:pPr>
              <w:spacing w:line="240" w:lineRule="auto"/>
              <w:rPr>
                <w:rFonts w:ascii="Calibri" w:hAnsi="Calibri" w:cs="Calibri"/>
                <w:sz w:val="18"/>
                <w:szCs w:val="18"/>
                <w:lang w:eastAsia="sv-SE"/>
              </w:rPr>
            </w:pPr>
          </w:p>
        </w:tc>
      </w:tr>
      <w:tr w14:paraId="35BD96A8" w14:textId="77777777" w:rsidTr="00C22EC2">
        <w:tblPrEx>
          <w:tblW w:w="0" w:type="auto"/>
          <w:tblInd w:w="-5" w:type="dxa"/>
          <w:tblLook w:val="04A0"/>
        </w:tblPrEx>
        <w:tc>
          <w:tcPr>
            <w:tcW w:w="4444" w:type="dxa"/>
          </w:tcPr>
          <w:p w:rsidR="00384510" w:rsidRPr="00C22EC2" w:rsidP="008C4BFE" w14:paraId="2DB69777" w14:textId="77777777">
            <w:pPr>
              <w:spacing w:before="0" w:line="240" w:lineRule="auto"/>
              <w:rPr>
                <w:rFonts w:ascii="Calibri" w:hAnsi="Calibri" w:cs="Calibri"/>
                <w:sz w:val="18"/>
                <w:szCs w:val="18"/>
                <w:lang w:eastAsia="sv-SE"/>
              </w:rPr>
            </w:pPr>
            <w:r w:rsidRPr="00C22EC2" w:rsidR="00D303F5">
              <w:rPr>
                <w:rFonts w:ascii="Calibri" w:hAnsi="Calibri" w:cs="Calibri"/>
                <w:sz w:val="18"/>
                <w:szCs w:val="18"/>
                <w:lang w:eastAsia="sv-SE"/>
              </w:rPr>
              <w:t>Postal code</w:t>
            </w:r>
          </w:p>
          <w:p w:rsidR="00384510" w:rsidRPr="00C22EC2" w:rsidP="008C4BFE" w14:paraId="50DD89EB" w14:textId="77777777">
            <w:pPr>
              <w:spacing w:line="240" w:lineRule="auto"/>
              <w:rPr>
                <w:rFonts w:ascii="Calibri" w:hAnsi="Calibri" w:cs="Calibri"/>
                <w:sz w:val="18"/>
                <w:szCs w:val="18"/>
                <w:lang w:eastAsia="sv-SE"/>
              </w:rPr>
            </w:pPr>
          </w:p>
        </w:tc>
        <w:tc>
          <w:tcPr>
            <w:tcW w:w="4338" w:type="dxa"/>
          </w:tcPr>
          <w:p w:rsidR="00384510" w:rsidRPr="00C22EC2" w:rsidP="008C4BFE" w14:paraId="5E00E678" w14:textId="77777777">
            <w:pPr>
              <w:spacing w:before="0" w:line="240" w:lineRule="auto"/>
              <w:rPr>
                <w:rFonts w:ascii="Calibri" w:hAnsi="Calibri" w:cs="Calibri"/>
                <w:sz w:val="18"/>
                <w:szCs w:val="18"/>
                <w:lang w:eastAsia="sv-SE"/>
              </w:rPr>
            </w:pPr>
            <w:r w:rsidRPr="00C22EC2">
              <w:rPr>
                <w:rFonts w:ascii="Calibri" w:hAnsi="Calibri" w:cs="Calibri"/>
                <w:sz w:val="18"/>
                <w:szCs w:val="18"/>
                <w:lang w:eastAsia="sv-SE"/>
              </w:rPr>
              <w:t>City</w:t>
            </w:r>
          </w:p>
          <w:p w:rsidR="00384510" w:rsidRPr="00C22EC2" w:rsidP="008C4BFE" w14:paraId="63966B39" w14:textId="77777777">
            <w:pPr>
              <w:spacing w:line="240" w:lineRule="auto"/>
              <w:rPr>
                <w:rFonts w:ascii="Calibri" w:hAnsi="Calibri" w:cs="Calibri"/>
                <w:sz w:val="18"/>
                <w:szCs w:val="18"/>
                <w:lang w:eastAsia="sv-SE"/>
              </w:rPr>
            </w:pPr>
          </w:p>
          <w:p w:rsidR="00384510" w:rsidRPr="00C22EC2" w:rsidP="008C4BFE" w14:paraId="1C9C5D8C" w14:textId="77777777">
            <w:pPr>
              <w:spacing w:line="240" w:lineRule="auto"/>
              <w:rPr>
                <w:rFonts w:ascii="Calibri" w:hAnsi="Calibri" w:cs="Calibri"/>
                <w:sz w:val="18"/>
                <w:szCs w:val="18"/>
                <w:lang w:eastAsia="sv-SE"/>
              </w:rPr>
            </w:pPr>
          </w:p>
        </w:tc>
      </w:tr>
    </w:tbl>
    <w:p w:rsidR="00384510" w:rsidRPr="00C22EC2" w:rsidP="00C22EC2" w14:paraId="454979DB" w14:textId="77777777">
      <w:pPr>
        <w:spacing w:before="0"/>
        <w:rPr>
          <w:rFonts w:ascii="Calibri" w:hAnsi="Calibri" w:cs="Calibri"/>
          <w:lang w:eastAsia="sv-SE"/>
        </w:rPr>
      </w:pPr>
    </w:p>
    <w:p w:rsidR="00727AC5" w:rsidRPr="00C22EC2" w:rsidP="00135DF8" w14:paraId="2ED4A3B2" w14:textId="77777777">
      <w:pPr>
        <w:spacing w:after="240"/>
        <w:rPr>
          <w:rFonts w:ascii="Calibri" w:hAnsi="Calibri" w:cs="Calibri"/>
          <w:sz w:val="21"/>
          <w:szCs w:val="21"/>
          <w:lang w:eastAsia="sv-SE"/>
        </w:rPr>
      </w:pPr>
      <w:r w:rsidRPr="00C22EC2">
        <w:rPr>
          <w:rFonts w:ascii="Calibri" w:hAnsi="Calibri" w:cs="Calibri"/>
          <w:sz w:val="21"/>
          <w:szCs w:val="21"/>
          <w:lang w:eastAsia="sv-SE"/>
        </w:rPr>
        <w:t>SIGNATURE OF SHAREHOLDER</w:t>
      </w:r>
    </w:p>
    <w:tbl>
      <w:tblPr>
        <w:tblStyle w:val="TableGrid"/>
        <w:tblW w:w="0" w:type="auto"/>
        <w:tblInd w:w="-5" w:type="dxa"/>
        <w:tblLook w:val="04A0"/>
      </w:tblPr>
      <w:tblGrid>
        <w:gridCol w:w="4445"/>
        <w:gridCol w:w="4337"/>
      </w:tblGrid>
      <w:tr w14:paraId="3AE6DB65" w14:textId="77777777" w:rsidTr="00C22EC2">
        <w:tblPrEx>
          <w:tblW w:w="0" w:type="auto"/>
          <w:tblInd w:w="-5" w:type="dxa"/>
          <w:tblLook w:val="04A0"/>
        </w:tblPrEx>
        <w:tc>
          <w:tcPr>
            <w:tcW w:w="4445" w:type="dxa"/>
          </w:tcPr>
          <w:p w:rsidR="008C4BFE" w:rsidRPr="00C22EC2" w:rsidP="00C33376" w14:paraId="2E98B50A" w14:textId="77777777">
            <w:pPr>
              <w:spacing w:before="0" w:line="240" w:lineRule="auto"/>
              <w:rPr>
                <w:rFonts w:ascii="Calibri" w:hAnsi="Calibri" w:cs="Calibri"/>
                <w:sz w:val="18"/>
                <w:szCs w:val="18"/>
                <w:lang w:eastAsia="sv-SE"/>
              </w:rPr>
            </w:pPr>
            <w:r w:rsidRPr="00C22EC2">
              <w:rPr>
                <w:rFonts w:ascii="Calibri" w:hAnsi="Calibri" w:cs="Calibri"/>
                <w:sz w:val="18"/>
                <w:szCs w:val="18"/>
                <w:lang w:eastAsia="sv-SE"/>
              </w:rPr>
              <w:t>Place</w:t>
            </w:r>
          </w:p>
        </w:tc>
        <w:tc>
          <w:tcPr>
            <w:tcW w:w="4337" w:type="dxa"/>
          </w:tcPr>
          <w:p w:rsidR="008C4BFE" w:rsidRPr="00C22EC2" w:rsidP="008C4BFE" w14:paraId="3365FE26" w14:textId="77777777">
            <w:pPr>
              <w:spacing w:before="0" w:line="240" w:lineRule="auto"/>
              <w:rPr>
                <w:rFonts w:ascii="Calibri" w:hAnsi="Calibri" w:cs="Calibri"/>
                <w:sz w:val="18"/>
                <w:szCs w:val="18"/>
                <w:lang w:eastAsia="sv-SE"/>
              </w:rPr>
            </w:pPr>
            <w:r w:rsidRPr="00C22EC2">
              <w:rPr>
                <w:rFonts w:ascii="Calibri" w:hAnsi="Calibri" w:cs="Calibri"/>
                <w:sz w:val="18"/>
                <w:szCs w:val="18"/>
                <w:lang w:eastAsia="sv-SE"/>
              </w:rPr>
              <w:t>Date</w:t>
            </w:r>
          </w:p>
          <w:p w:rsidR="008C4BFE" w:rsidRPr="00C22EC2" w:rsidP="00C33376" w14:paraId="6AD3D683" w14:textId="77777777">
            <w:pPr>
              <w:spacing w:line="240" w:lineRule="auto"/>
              <w:rPr>
                <w:rFonts w:ascii="Calibri" w:hAnsi="Calibri" w:cs="Calibri"/>
                <w:sz w:val="18"/>
                <w:szCs w:val="18"/>
                <w:lang w:eastAsia="sv-SE"/>
              </w:rPr>
            </w:pPr>
          </w:p>
          <w:p w:rsidR="008C4BFE" w:rsidRPr="00C22EC2" w:rsidP="00C33376" w14:paraId="5BD95035" w14:textId="77777777">
            <w:pPr>
              <w:spacing w:line="240" w:lineRule="auto"/>
              <w:rPr>
                <w:rFonts w:ascii="Calibri" w:hAnsi="Calibri" w:cs="Calibri"/>
                <w:sz w:val="18"/>
                <w:szCs w:val="18"/>
                <w:lang w:eastAsia="sv-SE"/>
              </w:rPr>
            </w:pPr>
          </w:p>
        </w:tc>
      </w:tr>
      <w:tr w14:paraId="11E375DA" w14:textId="77777777" w:rsidTr="00C22EC2">
        <w:tblPrEx>
          <w:tblW w:w="0" w:type="auto"/>
          <w:tblInd w:w="-5" w:type="dxa"/>
          <w:tblLook w:val="04A0"/>
        </w:tblPrEx>
        <w:tc>
          <w:tcPr>
            <w:tcW w:w="4445" w:type="dxa"/>
          </w:tcPr>
          <w:p w:rsidR="008C4BFE" w:rsidRPr="00C22EC2" w:rsidP="00D303F5" w14:paraId="457B78E0" w14:textId="77777777">
            <w:pPr>
              <w:spacing w:before="0" w:line="240" w:lineRule="auto"/>
              <w:rPr>
                <w:rFonts w:ascii="Calibri" w:hAnsi="Calibri" w:cs="Calibri"/>
                <w:sz w:val="18"/>
                <w:szCs w:val="18"/>
                <w:lang w:eastAsia="sv-SE"/>
              </w:rPr>
            </w:pPr>
            <w:r w:rsidRPr="00C22EC2">
              <w:rPr>
                <w:rFonts w:ascii="Calibri" w:hAnsi="Calibri" w:cs="Calibri"/>
                <w:sz w:val="18"/>
                <w:szCs w:val="18"/>
                <w:lang w:eastAsia="sv-SE"/>
              </w:rPr>
              <w:t xml:space="preserve">Name of shareholder </w:t>
            </w:r>
          </w:p>
        </w:tc>
        <w:tc>
          <w:tcPr>
            <w:tcW w:w="4337" w:type="dxa"/>
          </w:tcPr>
          <w:p w:rsidR="008C4BFE" w:rsidRPr="00C22EC2" w:rsidP="008C4BFE" w14:paraId="2CD8F248" w14:textId="77777777">
            <w:pPr>
              <w:spacing w:before="0" w:line="240" w:lineRule="auto"/>
              <w:rPr>
                <w:rFonts w:ascii="Calibri" w:hAnsi="Calibri" w:cs="Calibri"/>
                <w:sz w:val="18"/>
                <w:szCs w:val="18"/>
                <w:lang w:eastAsia="sv-SE"/>
              </w:rPr>
            </w:pPr>
            <w:r w:rsidRPr="00C22EC2" w:rsidR="002461B3">
              <w:rPr>
                <w:rFonts w:ascii="Calibri" w:hAnsi="Calibri" w:cs="Calibri"/>
                <w:sz w:val="18"/>
                <w:szCs w:val="18"/>
                <w:lang w:eastAsia="sv-SE"/>
              </w:rPr>
              <w:t xml:space="preserve">Personal registration No./Corporate Registration No. </w:t>
            </w:r>
          </w:p>
          <w:p w:rsidR="008C4BFE" w:rsidRPr="00C22EC2" w:rsidP="00C33376" w14:paraId="19D383E2" w14:textId="77777777">
            <w:pPr>
              <w:spacing w:line="240" w:lineRule="auto"/>
              <w:rPr>
                <w:rFonts w:ascii="Calibri" w:hAnsi="Calibri" w:cs="Calibri"/>
                <w:sz w:val="18"/>
                <w:szCs w:val="18"/>
                <w:lang w:eastAsia="sv-SE"/>
              </w:rPr>
            </w:pPr>
          </w:p>
          <w:p w:rsidR="008C4BFE" w:rsidRPr="00C22EC2" w:rsidP="00C33376" w14:paraId="627732C4" w14:textId="77777777">
            <w:pPr>
              <w:spacing w:line="240" w:lineRule="auto"/>
              <w:rPr>
                <w:rFonts w:ascii="Calibri" w:hAnsi="Calibri" w:cs="Calibri"/>
                <w:sz w:val="18"/>
                <w:szCs w:val="18"/>
                <w:lang w:eastAsia="sv-SE"/>
              </w:rPr>
            </w:pPr>
          </w:p>
        </w:tc>
      </w:tr>
      <w:tr w14:paraId="025B3394" w14:textId="77777777" w:rsidTr="00C22EC2">
        <w:tblPrEx>
          <w:tblW w:w="0" w:type="auto"/>
          <w:tblInd w:w="-5" w:type="dxa"/>
          <w:tblLook w:val="04A0"/>
        </w:tblPrEx>
        <w:tc>
          <w:tcPr>
            <w:tcW w:w="4445" w:type="dxa"/>
          </w:tcPr>
          <w:p w:rsidR="008C4BFE" w:rsidRPr="00C22EC2" w:rsidP="002461B3" w14:paraId="5E2CEE35" w14:textId="77777777">
            <w:pPr>
              <w:spacing w:before="0" w:line="240" w:lineRule="auto"/>
              <w:rPr>
                <w:rFonts w:ascii="Calibri" w:hAnsi="Calibri" w:cs="Calibri"/>
                <w:sz w:val="18"/>
                <w:szCs w:val="18"/>
                <w:lang w:eastAsia="sv-SE"/>
              </w:rPr>
            </w:pPr>
            <w:r w:rsidRPr="00C22EC2">
              <w:rPr>
                <w:rFonts w:ascii="Calibri" w:hAnsi="Calibri" w:cs="Calibri"/>
                <w:sz w:val="18"/>
                <w:szCs w:val="18"/>
                <w:lang w:eastAsia="sv-SE"/>
              </w:rPr>
              <w:t xml:space="preserve">Signature of shareholder* </w:t>
            </w:r>
          </w:p>
        </w:tc>
        <w:tc>
          <w:tcPr>
            <w:tcW w:w="4337" w:type="dxa"/>
          </w:tcPr>
          <w:p w:rsidR="008C4BFE" w:rsidRPr="00C22EC2" w:rsidP="008C4BFE" w14:paraId="7CBB4210" w14:textId="77777777">
            <w:pPr>
              <w:spacing w:before="0" w:line="240" w:lineRule="auto"/>
              <w:rPr>
                <w:rFonts w:ascii="Calibri" w:hAnsi="Calibri" w:cs="Calibri"/>
                <w:sz w:val="18"/>
                <w:szCs w:val="18"/>
                <w:lang w:eastAsia="sv-SE"/>
              </w:rPr>
            </w:pPr>
            <w:r w:rsidRPr="00C22EC2">
              <w:rPr>
                <w:rFonts w:ascii="Calibri" w:hAnsi="Calibri" w:cs="Calibri"/>
                <w:sz w:val="18"/>
                <w:szCs w:val="18"/>
                <w:lang w:eastAsia="sv-SE"/>
              </w:rPr>
              <w:t>Printed name</w:t>
            </w:r>
          </w:p>
          <w:p w:rsidR="008C4BFE" w:rsidRPr="00C22EC2" w:rsidP="00C33376" w14:paraId="36E265B6" w14:textId="77777777">
            <w:pPr>
              <w:spacing w:line="240" w:lineRule="auto"/>
              <w:rPr>
                <w:rFonts w:ascii="Calibri" w:hAnsi="Calibri" w:cs="Calibri"/>
                <w:sz w:val="18"/>
                <w:szCs w:val="18"/>
                <w:lang w:eastAsia="sv-SE"/>
              </w:rPr>
            </w:pPr>
          </w:p>
          <w:p w:rsidR="008C4BFE" w:rsidRPr="00C22EC2" w:rsidP="00C33376" w14:paraId="2664C15F" w14:textId="77777777">
            <w:pPr>
              <w:spacing w:line="240" w:lineRule="auto"/>
              <w:rPr>
                <w:rFonts w:ascii="Calibri" w:hAnsi="Calibri" w:cs="Calibri"/>
                <w:sz w:val="18"/>
                <w:szCs w:val="18"/>
                <w:lang w:eastAsia="sv-SE"/>
              </w:rPr>
            </w:pPr>
          </w:p>
        </w:tc>
      </w:tr>
      <w:tr w14:paraId="4C96C65E" w14:textId="77777777" w:rsidTr="00C22EC2">
        <w:tblPrEx>
          <w:tblW w:w="0" w:type="auto"/>
          <w:tblInd w:w="-5" w:type="dxa"/>
          <w:tblLook w:val="04A0"/>
        </w:tblPrEx>
        <w:tc>
          <w:tcPr>
            <w:tcW w:w="4445" w:type="dxa"/>
          </w:tcPr>
          <w:p w:rsidR="008C4BFE" w:rsidRPr="00C22EC2" w:rsidP="002461B3" w14:paraId="7FD674FA" w14:textId="77777777">
            <w:pPr>
              <w:spacing w:before="0" w:line="240" w:lineRule="auto"/>
              <w:rPr>
                <w:rFonts w:ascii="Calibri" w:hAnsi="Calibri" w:cs="Calibri"/>
                <w:sz w:val="18"/>
                <w:szCs w:val="18"/>
                <w:lang w:eastAsia="sv-SE"/>
              </w:rPr>
            </w:pPr>
            <w:r w:rsidRPr="00C22EC2">
              <w:rPr>
                <w:rFonts w:ascii="Calibri" w:hAnsi="Calibri" w:cs="Calibri"/>
                <w:sz w:val="18"/>
                <w:szCs w:val="18"/>
                <w:lang w:eastAsia="sv-SE"/>
              </w:rPr>
              <w:t xml:space="preserve">Mail address of shareholder </w:t>
            </w:r>
          </w:p>
        </w:tc>
        <w:tc>
          <w:tcPr>
            <w:tcW w:w="4337" w:type="dxa"/>
          </w:tcPr>
          <w:p w:rsidR="008C4BFE" w:rsidRPr="00C22EC2" w:rsidP="00C33376" w14:paraId="61528E36" w14:textId="77777777">
            <w:pPr>
              <w:spacing w:before="0" w:line="240" w:lineRule="auto"/>
              <w:rPr>
                <w:rFonts w:ascii="Calibri" w:hAnsi="Calibri" w:cs="Calibri"/>
                <w:sz w:val="18"/>
                <w:szCs w:val="18"/>
                <w:lang w:eastAsia="sv-SE"/>
              </w:rPr>
            </w:pPr>
            <w:r w:rsidRPr="00C22EC2">
              <w:rPr>
                <w:rFonts w:ascii="Calibri" w:hAnsi="Calibri" w:cs="Calibri"/>
                <w:sz w:val="18"/>
                <w:szCs w:val="18"/>
                <w:lang w:eastAsia="sv-SE"/>
              </w:rPr>
              <w:t>Daytime telephone number</w:t>
            </w:r>
          </w:p>
          <w:p w:rsidR="008C4BFE" w:rsidRPr="00C22EC2" w:rsidP="00C33376" w14:paraId="3726940C" w14:textId="77777777">
            <w:pPr>
              <w:spacing w:line="240" w:lineRule="auto"/>
              <w:rPr>
                <w:rFonts w:ascii="Calibri" w:hAnsi="Calibri" w:cs="Calibri"/>
                <w:sz w:val="18"/>
                <w:szCs w:val="18"/>
                <w:lang w:eastAsia="sv-SE"/>
              </w:rPr>
            </w:pPr>
          </w:p>
          <w:p w:rsidR="008C4BFE" w:rsidRPr="00C22EC2" w:rsidP="00C33376" w14:paraId="5E0A4F73" w14:textId="77777777">
            <w:pPr>
              <w:spacing w:line="240" w:lineRule="auto"/>
              <w:rPr>
                <w:rFonts w:ascii="Calibri" w:hAnsi="Calibri" w:cs="Calibri"/>
                <w:sz w:val="18"/>
                <w:szCs w:val="18"/>
                <w:lang w:eastAsia="sv-SE"/>
              </w:rPr>
            </w:pPr>
          </w:p>
        </w:tc>
      </w:tr>
      <w:tr w14:paraId="5F348681" w14:textId="77777777" w:rsidTr="00C22EC2">
        <w:tblPrEx>
          <w:tblW w:w="0" w:type="auto"/>
          <w:tblInd w:w="-5" w:type="dxa"/>
          <w:tblLook w:val="04A0"/>
        </w:tblPrEx>
        <w:tc>
          <w:tcPr>
            <w:tcW w:w="4445" w:type="dxa"/>
          </w:tcPr>
          <w:p w:rsidR="008C4BFE" w:rsidRPr="00C22EC2" w:rsidP="00C33376" w14:paraId="4F44EAF3" w14:textId="77777777">
            <w:pPr>
              <w:spacing w:before="0" w:line="240" w:lineRule="auto"/>
              <w:rPr>
                <w:rFonts w:ascii="Calibri" w:hAnsi="Calibri" w:cs="Calibri"/>
                <w:sz w:val="18"/>
                <w:szCs w:val="18"/>
                <w:lang w:eastAsia="sv-SE"/>
              </w:rPr>
            </w:pPr>
            <w:r w:rsidRPr="00C22EC2">
              <w:rPr>
                <w:rFonts w:ascii="Calibri" w:hAnsi="Calibri" w:cs="Calibri"/>
                <w:sz w:val="18"/>
                <w:szCs w:val="18"/>
                <w:lang w:eastAsia="sv-SE"/>
              </w:rPr>
              <w:t>Postal code</w:t>
            </w:r>
          </w:p>
          <w:p w:rsidR="008C4BFE" w:rsidRPr="00C22EC2" w:rsidP="00C33376" w14:paraId="21F64E36" w14:textId="77777777">
            <w:pPr>
              <w:spacing w:line="240" w:lineRule="auto"/>
              <w:rPr>
                <w:rFonts w:ascii="Calibri" w:hAnsi="Calibri" w:cs="Calibri"/>
                <w:sz w:val="18"/>
                <w:szCs w:val="18"/>
                <w:lang w:eastAsia="sv-SE"/>
              </w:rPr>
            </w:pPr>
          </w:p>
        </w:tc>
        <w:tc>
          <w:tcPr>
            <w:tcW w:w="4337" w:type="dxa"/>
          </w:tcPr>
          <w:p w:rsidR="008C4BFE" w:rsidRPr="00C22EC2" w:rsidP="00C33376" w14:paraId="0123309B" w14:textId="77777777">
            <w:pPr>
              <w:spacing w:before="0" w:line="240" w:lineRule="auto"/>
              <w:rPr>
                <w:rFonts w:ascii="Calibri" w:hAnsi="Calibri" w:cs="Calibri"/>
                <w:sz w:val="18"/>
                <w:szCs w:val="18"/>
                <w:lang w:eastAsia="sv-SE"/>
              </w:rPr>
            </w:pPr>
            <w:r w:rsidRPr="00C22EC2">
              <w:rPr>
                <w:rFonts w:ascii="Calibri" w:hAnsi="Calibri" w:cs="Calibri"/>
                <w:sz w:val="18"/>
                <w:szCs w:val="18"/>
                <w:lang w:eastAsia="sv-SE"/>
              </w:rPr>
              <w:t>City</w:t>
            </w:r>
          </w:p>
          <w:p w:rsidR="008C4BFE" w:rsidRPr="00C22EC2" w:rsidP="00C33376" w14:paraId="3E0C6C9F" w14:textId="77777777">
            <w:pPr>
              <w:spacing w:line="240" w:lineRule="auto"/>
              <w:rPr>
                <w:rFonts w:ascii="Calibri" w:hAnsi="Calibri" w:cs="Calibri"/>
                <w:sz w:val="18"/>
                <w:szCs w:val="18"/>
                <w:lang w:eastAsia="sv-SE"/>
              </w:rPr>
            </w:pPr>
          </w:p>
          <w:p w:rsidR="008C4BFE" w:rsidRPr="00C22EC2" w:rsidP="00C33376" w14:paraId="7DAFE015" w14:textId="77777777">
            <w:pPr>
              <w:spacing w:line="240" w:lineRule="auto"/>
              <w:rPr>
                <w:rFonts w:ascii="Calibri" w:hAnsi="Calibri" w:cs="Calibri"/>
                <w:sz w:val="18"/>
                <w:szCs w:val="18"/>
                <w:lang w:eastAsia="sv-SE"/>
              </w:rPr>
            </w:pPr>
          </w:p>
        </w:tc>
      </w:tr>
    </w:tbl>
    <w:p w:rsidR="00384510" w:rsidRPr="00C22EC2" w:rsidP="00C22EC2" w14:paraId="7D18ECE2" w14:textId="77777777">
      <w:pPr>
        <w:spacing w:before="0"/>
        <w:rPr>
          <w:rFonts w:ascii="Calibri" w:hAnsi="Calibri" w:cs="Calibri"/>
          <w:lang w:eastAsia="sv-SE"/>
        </w:rPr>
      </w:pPr>
    </w:p>
    <w:p w:rsidR="004969E2" w:rsidRPr="00C22EC2" w:rsidP="004969E2" w14:paraId="40449B21" w14:textId="77777777">
      <w:pPr>
        <w:rPr>
          <w:rFonts w:ascii="Calibri" w:hAnsi="Calibri" w:cs="Calibri"/>
          <w:sz w:val="21"/>
          <w:szCs w:val="21"/>
          <w:lang w:eastAsia="sv-SE"/>
        </w:rPr>
      </w:pPr>
      <w:r w:rsidRPr="00C22EC2">
        <w:rPr>
          <w:rFonts w:ascii="Calibri" w:hAnsi="Calibri" w:cs="Calibri"/>
          <w:sz w:val="21"/>
          <w:szCs w:val="21"/>
          <w:lang w:eastAsia="sv-SE"/>
        </w:rPr>
        <w:t>* If signing for a corporation, a copy of a current Certificate of Incorporation must be attached to the signed proxy.</w:t>
      </w:r>
    </w:p>
    <w:p w:rsidR="000C2970" w:rsidRPr="00C22EC2" w:rsidP="000C2970" w14:paraId="230012BD" w14:textId="1660ED13">
      <w:pPr>
        <w:rPr>
          <w:rFonts w:ascii="Calibri" w:hAnsi="Calibri" w:cs="Calibri"/>
          <w:sz w:val="21"/>
          <w:szCs w:val="21"/>
          <w:lang w:eastAsia="sv-SE"/>
        </w:rPr>
      </w:pPr>
      <w:r w:rsidRPr="00C22EC2" w:rsidR="00561A16">
        <w:rPr>
          <w:rFonts w:ascii="Calibri" w:hAnsi="Calibri" w:cs="Calibri"/>
          <w:iCs/>
          <w:sz w:val="21"/>
          <w:szCs w:val="21"/>
          <w:lang w:eastAsia="sv-SE"/>
        </w:rPr>
        <w:t>Please note that if the shareholder wishes to exercise the shareholder’s rights at the Meeting through proxy, the proxy must be submitted to the company well in advance of the Meeting. The original proxy must also be presented at the Meeting.</w:t>
      </w:r>
    </w:p>
    <w:p w:rsidR="004969E2" w:rsidRPr="00C22EC2" w:rsidP="000C2970" w14:paraId="54DB96A7" w14:textId="2CF985BF">
      <w:pPr>
        <w:rPr>
          <w:rFonts w:ascii="Calibri" w:hAnsi="Calibri" w:cs="Calibri"/>
          <w:sz w:val="21"/>
          <w:szCs w:val="21"/>
          <w:lang w:eastAsia="sv-SE"/>
        </w:rPr>
      </w:pPr>
      <w:r w:rsidRPr="008C0DE9" w:rsidR="008C0DE9">
        <w:rPr>
          <w:rFonts w:ascii="Calibri" w:hAnsi="Calibri" w:cs="Calibri"/>
          <w:iCs/>
          <w:sz w:val="21"/>
          <w:szCs w:val="21"/>
          <w:lang w:eastAsia="sv-SE"/>
        </w:rPr>
        <w:t xml:space="preserve">The proxy together with documents attesting the authority of the signatory (if applicable) shall be sent to the company at the address Flerie AB, Att: Annie Åkerberg, Skeppsbron 16, 111 30 Stockholm, Sweden or via e-mail agm@flerie.com. </w:t>
      </w:r>
    </w:p>
    <w:sectPr w:rsidSect="00A564E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5" w:right="1418" w:bottom="1134" w:left="1701" w:header="85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506BD" w14:paraId="7EEE4970" w14:textId="77777777">
      <w:r>
        <w:separator/>
      </w:r>
    </w:p>
    <w:p w:rsidR="001506BD" w14:paraId="16844859" w14:textId="77777777"/>
  </w:endnote>
  <w:endnote w:type="continuationSeparator" w:id="1">
    <w:p w:rsidR="001506BD" w14:paraId="61FB4CD9" w14:textId="77777777">
      <w:r>
        <w:continuationSeparator/>
      </w:r>
    </w:p>
    <w:p w:rsidR="001506BD" w14:paraId="00C01BF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913" w14:paraId="5681E65B" w14:textId="77777777">
    <w:pPr>
      <w:pStyle w:val="Footer"/>
    </w:pPr>
    <w:r>
      <w:rPr>
        <w:noProof/>
        <w:lang w:val="sv-SE" w:eastAsia="sv-SE"/>
      </w:rPr>
      <mc:AlternateContent>
        <mc:Choice Requires="wps">
          <w:drawing>
            <wp:anchor distT="0" distB="0" distL="114300" distR="114300" simplePos="0" relativeHeight="251661312" behindDoc="0" locked="0" layoutInCell="1" allowOverlap="1">
              <wp:simplePos x="0" y="0"/>
              <wp:positionH relativeFrom="column">
                <wp:posOffset>108000</wp:posOffset>
              </wp:positionH>
              <wp:positionV relativeFrom="paragraph">
                <wp:posOffset>7485380</wp:posOffset>
              </wp:positionV>
              <wp:extent cx="360000" cy="1584001"/>
              <wp:effectExtent l="0" t="0" r="0" b="0"/>
              <wp:wrapNone/>
              <wp:docPr id="5" name="Textruta 5" descr="DocID"/>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1"/>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67A15" w:rsidRPr="00D21515" w14:textId="6BBC4297">
                          <w:pPr>
                            <w:rPr>
                              <w:rFonts w:ascii="Arial" w:hAnsi="Arial" w:cs="Arial"/>
                              <w:color w:val="A0A0A0"/>
                              <w:sz w:val="13"/>
                            </w:rPr>
                          </w:pPr>
                          <w:r w:rsidRPr="00D21515">
                            <w:rPr>
                              <w:rFonts w:ascii="Arial" w:hAnsi="Arial" w:cs="Arial"/>
                              <w:color w:val="A0A0A0"/>
                              <w:sz w:val="13"/>
                            </w:rPr>
                            <w:t>SW45718947/2</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5" o:spid="_x0000_s2049" type="#_x0000_t202" alt="DocID" style="width:28.35pt;height:124.72pt;margin-top:589.4pt;margin-left:8.5pt;mso-wrap-distance-bottom:0;mso-wrap-distance-left:9pt;mso-wrap-distance-right:9pt;mso-wrap-distance-top:0;position:absolute;v-text-anchor:top;z-index:251660288" filled="f" fillcolor="this" stroked="f" strokeweight="0.5pt">
              <v:textbox>
                <w:txbxContent>
                  <w:p w:rsidR="00067A15" w:rsidRPr="00D21515" w14:paraId="2D15B679" w14:textId="6BBC4297">
                    <w:pPr>
                      <w:rPr>
                        <w:rFonts w:ascii="Arial" w:hAnsi="Arial" w:cs="Arial"/>
                        <w:color w:val="A0A0A0"/>
                        <w:sz w:val="13"/>
                      </w:rPr>
                    </w:pPr>
                    <w:r w:rsidRPr="00D21515">
                      <w:rPr>
                        <w:rFonts w:ascii="Arial" w:hAnsi="Arial" w:cs="Arial"/>
                        <w:color w:val="A0A0A0"/>
                        <w:sz w:val="13"/>
                      </w:rPr>
                      <w:t>SW45718947/2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913" w14:paraId="50B117D4" w14:textId="77777777">
    <w:pPr>
      <w:pStyle w:val="Footer"/>
    </w:pPr>
    <w:r>
      <w:rPr>
        <w:noProof/>
        <w:lang w:val="sv-SE" w:eastAsia="sv-SE"/>
      </w:rPr>
      <mc:AlternateContent>
        <mc:Choice Requires="wps">
          <w:drawing>
            <wp:anchor distT="0" distB="0" distL="114300" distR="114300" simplePos="0" relativeHeight="251663360" behindDoc="0" locked="0" layoutInCell="1" allowOverlap="1">
              <wp:simplePos x="0" y="0"/>
              <wp:positionH relativeFrom="column">
                <wp:posOffset>-972135</wp:posOffset>
              </wp:positionH>
              <wp:positionV relativeFrom="paragraph">
                <wp:posOffset>-2559050</wp:posOffset>
              </wp:positionV>
              <wp:extent cx="360000" cy="1584001"/>
              <wp:effectExtent l="0" t="0" r="0" b="0"/>
              <wp:wrapNone/>
              <wp:docPr id="6" name="Textruta 6" descr="DocID"/>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1"/>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67A15" w:rsidRPr="00D21515" w14:textId="0E8DCCF2">
                          <w:pPr>
                            <w:rPr>
                              <w:rFonts w:ascii="Arial" w:hAnsi="Arial" w:cs="Arial"/>
                              <w:color w:val="A0A0A0"/>
                              <w:sz w:val="13"/>
                            </w:rPr>
                          </w:pPr>
                          <w:r w:rsidRPr="00D21515">
                            <w:rPr>
                              <w:rFonts w:ascii="Arial" w:hAnsi="Arial" w:cs="Arial"/>
                              <w:color w:val="A0A0A0"/>
                              <w:sz w:val="13"/>
                            </w:rPr>
                            <w:t>SW45718947/2</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6" o:spid="_x0000_s2050" type="#_x0000_t202" alt="DocID" style="width:28.35pt;height:124.72pt;margin-top:-201.5pt;margin-left:-76.55pt;mso-wrap-distance-bottom:0;mso-wrap-distance-left:9pt;mso-wrap-distance-right:9pt;mso-wrap-distance-top:0;position:absolute;v-text-anchor:top;z-index:251662336" filled="f" fillcolor="this" stroked="f" strokeweight="0.5pt">
              <v:textbox>
                <w:txbxContent>
                  <w:p w:rsidR="00067A15" w:rsidRPr="00D21515" w14:paraId="42DC9E07" w14:textId="0E8DCCF2">
                    <w:pPr>
                      <w:rPr>
                        <w:rFonts w:ascii="Arial" w:hAnsi="Arial" w:cs="Arial"/>
                        <w:color w:val="A0A0A0"/>
                        <w:sz w:val="13"/>
                      </w:rPr>
                    </w:pPr>
                    <w:r w:rsidRPr="00D21515">
                      <w:rPr>
                        <w:rFonts w:ascii="Arial" w:hAnsi="Arial" w:cs="Arial"/>
                        <w:color w:val="A0A0A0"/>
                        <w:sz w:val="13"/>
                      </w:rPr>
                      <w:t>SW45718947/2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B86" w14:paraId="5B252082" w14:textId="77777777">
    <w:pPr>
      <w:pStyle w:val="Footer"/>
    </w:pPr>
    <w:r>
      <w:rPr>
        <w:noProof/>
        <w:lang w:val="sv-SE" w:eastAsia="sv-SE"/>
      </w:rPr>
      <mc:AlternateContent>
        <mc:Choice Requires="wps">
          <w:drawing>
            <wp:anchor distT="0" distB="0" distL="114300" distR="114300" simplePos="0" relativeHeight="251659264" behindDoc="0" locked="0" layoutInCell="1" allowOverlap="1">
              <wp:simplePos x="0" y="0"/>
              <wp:positionH relativeFrom="column">
                <wp:posOffset>-971550</wp:posOffset>
              </wp:positionH>
              <wp:positionV relativeFrom="paragraph">
                <wp:posOffset>-2559050</wp:posOffset>
              </wp:positionV>
              <wp:extent cx="360000" cy="1584001"/>
              <wp:effectExtent l="0" t="0" r="0" b="0"/>
              <wp:wrapNone/>
              <wp:docPr id="4" name="Textruta 4" descr="DocID"/>
              <wp:cNvGraphicFramePr/>
              <a:graphic xmlns:a="http://schemas.openxmlformats.org/drawingml/2006/main">
                <a:graphicData uri="http://schemas.microsoft.com/office/word/2010/wordprocessingShape">
                  <wps:wsp xmlns:wps="http://schemas.microsoft.com/office/word/2010/wordprocessingShape">
                    <wps:cNvSpPr txBox="1"/>
                    <wps:spPr>
                      <a:xfrm>
                        <a:off x="0" y="0"/>
                        <a:ext cx="360000" cy="1584001"/>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067A15" w:rsidRPr="00D21515" w14:textId="4073F8C1">
                          <w:pPr>
                            <w:rPr>
                              <w:rFonts w:ascii="Arial" w:hAnsi="Arial" w:cs="Arial"/>
                              <w:color w:val="A0A0A0"/>
                              <w:sz w:val="13"/>
                            </w:rPr>
                          </w:pPr>
                          <w:r w:rsidRPr="00D21515">
                            <w:rPr>
                              <w:rFonts w:ascii="Arial" w:hAnsi="Arial" w:cs="Arial"/>
                              <w:color w:val="A0A0A0"/>
                              <w:sz w:val="13"/>
                            </w:rPr>
                            <w:t>SW45718947/2</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ruta 4" o:spid="_x0000_s2051" type="#_x0000_t202" alt="DocID" style="width:28.35pt;height:124.72pt;margin-top:-201.5pt;margin-left:-76.5pt;mso-wrap-distance-bottom:0;mso-wrap-distance-left:9pt;mso-wrap-distance-right:9pt;mso-wrap-distance-top:0;position:absolute;v-text-anchor:top;z-index:251658240" filled="f" fillcolor="this" stroked="f" strokeweight="0.5pt">
              <v:textbox>
                <w:txbxContent>
                  <w:p w:rsidR="00067A15" w:rsidRPr="00D21515" w14:paraId="40BCE230" w14:textId="4073F8C1">
                    <w:pPr>
                      <w:rPr>
                        <w:rFonts w:ascii="Arial" w:hAnsi="Arial" w:cs="Arial"/>
                        <w:color w:val="A0A0A0"/>
                        <w:sz w:val="13"/>
                      </w:rPr>
                    </w:pPr>
                    <w:r w:rsidRPr="00D21515">
                      <w:rPr>
                        <w:rFonts w:ascii="Arial" w:hAnsi="Arial" w:cs="Arial"/>
                        <w:color w:val="A0A0A0"/>
                        <w:sz w:val="13"/>
                      </w:rPr>
                      <w:t>SW45718947/2</w:t>
                    </w:r>
                  </w:p>
                </w:txbxContent>
              </v:textbox>
            </v:shape>
          </w:pict>
        </mc:Fallback>
      </mc:AlternateContent>
    </w:r>
    <w:r w:rsidR="00CB07B2">
      <w:t xml:space="preserve"> </w:t>
    </w:r>
    <w:bookmarkStart w:id="0" w:name="Sidfot"/>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06BD" w:rsidP="00957FFC" w14:paraId="3669A3E5" w14:textId="77777777">
      <w:pPr>
        <w:spacing w:before="60"/>
      </w:pPr>
      <w:r>
        <w:separator/>
      </w:r>
    </w:p>
  </w:footnote>
  <w:footnote w:type="continuationSeparator" w:id="1">
    <w:p w:rsidR="001506BD" w14:paraId="4CD255FC" w14:textId="77777777">
      <w:r>
        <w:continuationSeparator/>
      </w:r>
    </w:p>
    <w:p w:rsidR="001506BD" w14:paraId="3C398EF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0B3" w:rsidP="00D530F4" w14:paraId="2DD54753"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C50B3" w14:paraId="6A1E10B8" w14:textId="77777777">
    <w:pPr>
      <w:pStyle w:val="Header"/>
      <w:ind w:right="360"/>
    </w:pPr>
  </w:p>
  <w:p w:rsidR="00313E60" w14:paraId="1E744D5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6B86" w:rsidRPr="009218A8" w:rsidP="004F4156" w14:paraId="62863900" w14:textId="77777777">
    <w:pPr>
      <w:pStyle w:val="Header"/>
      <w:spacing w:after="1060"/>
      <w:rPr>
        <w:szCs w:val="22"/>
      </w:rPr>
    </w:pPr>
    <w:r>
      <w:rPr>
        <w:rStyle w:val="PageNumber"/>
      </w:rPr>
      <w:fldChar w:fldCharType="begin"/>
    </w:r>
    <w:r w:rsidR="009218A8">
      <w:rPr>
        <w:rStyle w:val="PageNumber"/>
      </w:rPr>
      <w:instrText xml:space="preserve">PAGE  </w:instrText>
    </w:r>
    <w:r>
      <w:rPr>
        <w:rStyle w:val="PageNumber"/>
      </w:rPr>
      <w:fldChar w:fldCharType="separate"/>
    </w:r>
    <w:r w:rsidR="000C2970">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3CCA" w14:paraId="67B277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3F4E1C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D6DF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1C84B0E"/>
    <w:lvl w:ilvl="0">
      <w:start w:val="1"/>
      <w:numFmt w:val="lowerRoman"/>
      <w:pStyle w:val="ListNumber3"/>
      <w:lvlText w:val="(%1)"/>
      <w:lvlJc w:val="left"/>
      <w:pPr>
        <w:tabs>
          <w:tab w:val="num" w:pos="1985"/>
        </w:tabs>
        <w:ind w:left="1985" w:hanging="567"/>
      </w:pPr>
      <w:rPr>
        <w:rFonts w:ascii="Garamond" w:hAnsi="Garamond" w:hint="default"/>
        <w:b w:val="0"/>
        <w:i w:val="0"/>
        <w:sz w:val="24"/>
        <w:szCs w:val="24"/>
      </w:rPr>
    </w:lvl>
  </w:abstractNum>
  <w:abstractNum w:abstractNumId="3" w15:restartNumberingAfterBreak="0">
    <w:nsid w:val="FFFFFF7F"/>
    <w:multiLevelType w:val="singleLevel"/>
    <w:tmpl w:val="18E459F0"/>
    <w:lvl w:ilvl="0">
      <w:start w:val="1"/>
      <w:numFmt w:val="lowerLetter"/>
      <w:pStyle w:val="ListNumber2"/>
      <w:lvlText w:val="(%1)"/>
      <w:lvlJc w:val="left"/>
      <w:pPr>
        <w:tabs>
          <w:tab w:val="num" w:pos="1418"/>
        </w:tabs>
        <w:ind w:left="1418" w:hanging="567"/>
      </w:pPr>
      <w:rPr>
        <w:rFonts w:hint="default"/>
      </w:rPr>
    </w:lvl>
  </w:abstractNum>
  <w:abstractNum w:abstractNumId="4" w15:restartNumberingAfterBreak="0">
    <w:nsid w:val="FFFFFF80"/>
    <w:multiLevelType w:val="singleLevel"/>
    <w:tmpl w:val="BA107B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BE30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48C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3E1D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00E72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A84ABF"/>
    <w:multiLevelType w:val="multilevel"/>
    <w:tmpl w:val="471EAED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SNR-Rubrik4"/>
      <w:lvlText w:val="%1.%2.%3.%4"/>
      <w:lvlJc w:val="left"/>
      <w:pPr>
        <w:tabs>
          <w:tab w:val="num" w:pos="851"/>
        </w:tabs>
        <w:ind w:left="851" w:hanging="851"/>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0" w15:restartNumberingAfterBreak="0">
    <w:nsid w:val="0D6D4FE5"/>
    <w:multiLevelType w:val="multilevel"/>
    <w:tmpl w:val="FD288870"/>
    <w:lvl w:ilvl="0">
      <w:start w:val="1"/>
      <w:numFmt w:val="decimal"/>
      <w:pStyle w:val="ListNumber"/>
      <w:lvlText w:val="%1."/>
      <w:lvlJc w:val="left"/>
      <w:pPr>
        <w:ind w:left="851" w:hanging="851"/>
      </w:pPr>
      <w:rPr>
        <w:rFonts w:hint="default"/>
      </w:rPr>
    </w:lvl>
    <w:lvl w:ilvl="1">
      <w:start w:val="1"/>
      <w:numFmt w:val="lowerLetter"/>
      <w:lvlText w:val="%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1" w15:restartNumberingAfterBreak="0">
    <w:nsid w:val="119B1D4A"/>
    <w:multiLevelType w:val="multilevel"/>
    <w:tmpl w:val="A8321A9A"/>
    <w:lvl w:ilvl="0">
      <w:start w:val="1"/>
      <w:numFmt w:val="lowerLetter"/>
      <w:pStyle w:val="a-lista"/>
      <w:lvlText w:val="(%1)"/>
      <w:lvlJc w:val="left"/>
      <w:pPr>
        <w:tabs>
          <w:tab w:val="num" w:pos="851"/>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lef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lef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left"/>
      <w:pPr>
        <w:tabs>
          <w:tab w:val="num" w:pos="851"/>
        </w:tabs>
        <w:ind w:left="1418" w:hanging="567"/>
      </w:pPr>
      <w:rPr>
        <w:rFonts w:hint="default"/>
      </w:rPr>
    </w:lvl>
  </w:abstractNum>
  <w:abstractNum w:abstractNumId="12" w15:restartNumberingAfterBreak="0">
    <w:nsid w:val="45C85A7E"/>
    <w:multiLevelType w:val="multilevel"/>
    <w:tmpl w:val="3D38E72E"/>
    <w:lvl w:ilvl="0">
      <w:start w:val="1"/>
      <w:numFmt w:val="decimal"/>
      <w:pStyle w:val="Nr-Rubrik1"/>
      <w:lvlText w:val="%1."/>
      <w:lvlJc w:val="left"/>
      <w:pPr>
        <w:ind w:left="851" w:hanging="851"/>
      </w:pPr>
      <w:rPr>
        <w:rFonts w:hint="default"/>
      </w:rPr>
    </w:lvl>
    <w:lvl w:ilvl="1">
      <w:start w:val="1"/>
      <w:numFmt w:val="decimal"/>
      <w:pStyle w:val="Nr-Rubrik2"/>
      <w:lvlText w:val="%1.%2"/>
      <w:lvlJc w:val="left"/>
      <w:pPr>
        <w:ind w:left="851" w:hanging="851"/>
      </w:pPr>
      <w:rPr>
        <w:rFonts w:hint="default"/>
      </w:rPr>
    </w:lvl>
    <w:lvl w:ilvl="2">
      <w:start w:val="1"/>
      <w:numFmt w:val="decimal"/>
      <w:pStyle w:val="Nr-Rubrik3"/>
      <w:lvlText w:val="%1.%2.%3"/>
      <w:lvlJc w:val="left"/>
      <w:pPr>
        <w:ind w:left="851" w:hanging="851"/>
      </w:pPr>
      <w:rPr>
        <w:rFonts w:hint="default"/>
      </w:rPr>
    </w:lvl>
    <w:lvl w:ilvl="3">
      <w:start w:val="1"/>
      <w:numFmt w:val="decimal"/>
      <w:pStyle w:val="Nr-Rubrik4"/>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decimal"/>
      <w:lvlText w:val="%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495C1558"/>
    <w:multiLevelType w:val="multilevel"/>
    <w:tmpl w:val="444CA1BE"/>
    <w:numStyleLink w:val="NumRubrik"/>
  </w:abstractNum>
  <w:abstractNum w:abstractNumId="14" w15:restartNumberingAfterBreak="0">
    <w:nsid w:val="691805F4"/>
    <w:multiLevelType w:val="multilevel"/>
    <w:tmpl w:val="444CA1BE"/>
    <w:numStyleLink w:val="NumRubrik"/>
  </w:abstractNum>
  <w:abstractNum w:abstractNumId="15" w15:restartNumberingAfterBreak="0">
    <w:nsid w:val="6D3A1782"/>
    <w:multiLevelType w:val="multilevel"/>
    <w:tmpl w:val="444CA1BE"/>
    <w:styleLink w:val="NumRubrik"/>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418"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ind w:left="851" w:hanging="851"/>
      </w:pPr>
      <w:rPr>
        <w:rFonts w:hint="default"/>
      </w:rPr>
    </w:lvl>
    <w:lvl w:ilvl="7">
      <w:start w:val="1"/>
      <w:numFmt w:val="decimal"/>
      <w:lvlText w:val="%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6D4B20F0"/>
    <w:multiLevelType w:val="multilevel"/>
    <w:tmpl w:val="444CA1BE"/>
    <w:numStyleLink w:val="NumRubrik"/>
  </w:abstractNum>
  <w:abstractNum w:abstractNumId="17" w15:restartNumberingAfterBreak="0">
    <w:nsid w:val="746D3987"/>
    <w:multiLevelType w:val="multilevel"/>
    <w:tmpl w:val="91ACDFD8"/>
    <w:lvl w:ilvl="0">
      <w:start w:val="1"/>
      <w:numFmt w:val="lowerRoman"/>
      <w:pStyle w:val="i-lista"/>
      <w:lvlText w:val="(%1)"/>
      <w:lvlJc w:val="left"/>
      <w:pPr>
        <w:tabs>
          <w:tab w:val="num" w:pos="1418"/>
        </w:tabs>
        <w:ind w:left="1985" w:hanging="567"/>
      </w:pPr>
      <w:rPr>
        <w:rFonts w:hint="default"/>
      </w:rPr>
    </w:lvl>
    <w:lvl w:ilvl="1">
      <w:start w:val="1"/>
      <w:numFmt w:val="lowerLetter"/>
      <w:lvlText w:val="%2)"/>
      <w:lvlJc w:val="left"/>
      <w:pPr>
        <w:tabs>
          <w:tab w:val="num" w:pos="1418"/>
        </w:tabs>
        <w:ind w:left="1985" w:hanging="567"/>
      </w:pPr>
      <w:rPr>
        <w:rFonts w:hint="default"/>
      </w:rPr>
    </w:lvl>
    <w:lvl w:ilvl="2">
      <w:start w:val="1"/>
      <w:numFmt w:val="lowerRoman"/>
      <w:lvlText w:val="%3)"/>
      <w:lvlJc w:val="left"/>
      <w:pPr>
        <w:tabs>
          <w:tab w:val="num" w:pos="1418"/>
        </w:tabs>
        <w:ind w:left="1985" w:hanging="567"/>
      </w:pPr>
      <w:rPr>
        <w:rFonts w:hint="default"/>
      </w:rPr>
    </w:lvl>
    <w:lvl w:ilvl="3">
      <w:start w:val="1"/>
      <w:numFmt w:val="decimal"/>
      <w:lvlText w:val="(%4)"/>
      <w:lvlJc w:val="left"/>
      <w:pPr>
        <w:tabs>
          <w:tab w:val="num" w:pos="1418"/>
        </w:tabs>
        <w:ind w:left="1985" w:hanging="567"/>
      </w:pPr>
      <w:rPr>
        <w:rFonts w:hint="default"/>
      </w:rPr>
    </w:lvl>
    <w:lvl w:ilvl="4">
      <w:start w:val="1"/>
      <w:numFmt w:val="lowerLetter"/>
      <w:lvlText w:val="(%5)"/>
      <w:lvlJc w:val="left"/>
      <w:pPr>
        <w:tabs>
          <w:tab w:val="num" w:pos="1418"/>
        </w:tabs>
        <w:ind w:left="1985" w:hanging="567"/>
      </w:pPr>
      <w:rPr>
        <w:rFonts w:hint="default"/>
      </w:rPr>
    </w:lvl>
    <w:lvl w:ilvl="5">
      <w:start w:val="1"/>
      <w:numFmt w:val="lowerRoman"/>
      <w:lvlText w:val="(%6)"/>
      <w:lvlJc w:val="left"/>
      <w:pPr>
        <w:tabs>
          <w:tab w:val="num" w:pos="1418"/>
        </w:tabs>
        <w:ind w:left="1985" w:hanging="567"/>
      </w:pPr>
      <w:rPr>
        <w:rFonts w:hint="default"/>
      </w:rPr>
    </w:lvl>
    <w:lvl w:ilvl="6">
      <w:start w:val="1"/>
      <w:numFmt w:val="decimal"/>
      <w:lvlText w:val="%7."/>
      <w:lvlJc w:val="left"/>
      <w:pPr>
        <w:tabs>
          <w:tab w:val="num" w:pos="1418"/>
        </w:tabs>
        <w:ind w:left="1985" w:hanging="567"/>
      </w:pPr>
      <w:rPr>
        <w:rFonts w:hint="default"/>
      </w:rPr>
    </w:lvl>
    <w:lvl w:ilvl="7">
      <w:start w:val="1"/>
      <w:numFmt w:val="lowerLetter"/>
      <w:lvlText w:val="%8."/>
      <w:lvlJc w:val="left"/>
      <w:pPr>
        <w:tabs>
          <w:tab w:val="num" w:pos="1418"/>
        </w:tabs>
        <w:ind w:left="1985" w:hanging="567"/>
      </w:pPr>
      <w:rPr>
        <w:rFonts w:hint="default"/>
      </w:rPr>
    </w:lvl>
    <w:lvl w:ilvl="8">
      <w:start w:val="1"/>
      <w:numFmt w:val="lowerRoman"/>
      <w:lvlText w:val="%9."/>
      <w:lvlJc w:val="left"/>
      <w:pPr>
        <w:tabs>
          <w:tab w:val="num" w:pos="1418"/>
        </w:tabs>
        <w:ind w:left="1985" w:hanging="567"/>
      </w:pPr>
      <w:rPr>
        <w:rFonts w:hint="default"/>
      </w:rPr>
    </w:lvl>
  </w:abstractNum>
  <w:num w:numId="1" w16cid:durableId="573709901">
    <w:abstractNumId w:val="3"/>
  </w:num>
  <w:num w:numId="2" w16cid:durableId="2061393219">
    <w:abstractNumId w:val="2"/>
  </w:num>
  <w:num w:numId="3" w16cid:durableId="1118839026">
    <w:abstractNumId w:val="9"/>
  </w:num>
  <w:num w:numId="4" w16cid:durableId="1189106186">
    <w:abstractNumId w:val="15"/>
  </w:num>
  <w:num w:numId="5" w16cid:durableId="1723410126">
    <w:abstractNumId w:val="1"/>
  </w:num>
  <w:num w:numId="6" w16cid:durableId="1973367424">
    <w:abstractNumId w:val="0"/>
  </w:num>
  <w:num w:numId="7" w16cid:durableId="853373823">
    <w:abstractNumId w:val="8"/>
  </w:num>
  <w:num w:numId="8" w16cid:durableId="1414930512">
    <w:abstractNumId w:val="7"/>
  </w:num>
  <w:num w:numId="9" w16cid:durableId="1850289780">
    <w:abstractNumId w:val="6"/>
  </w:num>
  <w:num w:numId="10" w16cid:durableId="445583346">
    <w:abstractNumId w:val="5"/>
  </w:num>
  <w:num w:numId="11" w16cid:durableId="986204477">
    <w:abstractNumId w:val="4"/>
  </w:num>
  <w:num w:numId="12" w16cid:durableId="518592677">
    <w:abstractNumId w:val="16"/>
  </w:num>
  <w:num w:numId="13" w16cid:durableId="890653587">
    <w:abstractNumId w:val="13"/>
  </w:num>
  <w:num w:numId="14" w16cid:durableId="1804537001">
    <w:abstractNumId w:val="14"/>
  </w:num>
  <w:num w:numId="15" w16cid:durableId="757021907">
    <w:abstractNumId w:val="11"/>
  </w:num>
  <w:num w:numId="16" w16cid:durableId="2107387628">
    <w:abstractNumId w:val="17"/>
  </w:num>
  <w:num w:numId="17" w16cid:durableId="979577908">
    <w:abstractNumId w:val="10"/>
  </w:num>
  <w:num w:numId="18" w16cid:durableId="2031450549">
    <w:abstractNumId w:val="12"/>
  </w:num>
  <w:num w:numId="19" w16cid:durableId="1126122368">
    <w:abstractNumId w:val="12"/>
  </w:num>
  <w:num w:numId="20" w16cid:durableId="1935818303">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Eric Torstensson">
    <w15:presenceInfo w15:providerId="AD" w15:userId="S::eric.torstensson@setterwalls.se::e0f2b9c9-2a28-4656-ad60-94156f087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stylePaneFormatFilter w:val="7004" w:allStyles="0" w:alternateStyleNames="0" w:clearFormatting="1" w:customStyles="0" w:directFormattingOnNumbering="0" w:directFormattingOnParagraphs="0" w:directFormattingOnRuns="0" w:directFormattingOnTables="0" w:headingStyles="0" w:latentStyles="1" w:numberingStyles="0" w:stylesInUse="0" w:tableStyles="0" w:top3HeadingStyles="1" w:visibleStyles="1"/>
  <w:trackRevisions/>
  <w:defaultTabStop w:val="851"/>
  <w:hyphenationZone w:val="284"/>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55"/>
    <w:rsid w:val="00004E94"/>
    <w:rsid w:val="0000541D"/>
    <w:rsid w:val="00007978"/>
    <w:rsid w:val="0001796B"/>
    <w:rsid w:val="00021955"/>
    <w:rsid w:val="000236CE"/>
    <w:rsid w:val="0004614E"/>
    <w:rsid w:val="000521F8"/>
    <w:rsid w:val="00055443"/>
    <w:rsid w:val="00060BEF"/>
    <w:rsid w:val="00067A15"/>
    <w:rsid w:val="000728C1"/>
    <w:rsid w:val="00074CBD"/>
    <w:rsid w:val="00081FF2"/>
    <w:rsid w:val="0008709F"/>
    <w:rsid w:val="00090589"/>
    <w:rsid w:val="00091CC0"/>
    <w:rsid w:val="000967AD"/>
    <w:rsid w:val="000C2970"/>
    <w:rsid w:val="000D1793"/>
    <w:rsid w:val="000D2F41"/>
    <w:rsid w:val="000E2C50"/>
    <w:rsid w:val="000E743D"/>
    <w:rsid w:val="000F2743"/>
    <w:rsid w:val="000F3F8E"/>
    <w:rsid w:val="000F64A1"/>
    <w:rsid w:val="00101D68"/>
    <w:rsid w:val="00101FB6"/>
    <w:rsid w:val="001021EB"/>
    <w:rsid w:val="00103FD4"/>
    <w:rsid w:val="00117125"/>
    <w:rsid w:val="00120FD2"/>
    <w:rsid w:val="00135DF8"/>
    <w:rsid w:val="001506BD"/>
    <w:rsid w:val="00153874"/>
    <w:rsid w:val="0016480A"/>
    <w:rsid w:val="00166AB9"/>
    <w:rsid w:val="00170854"/>
    <w:rsid w:val="001724D5"/>
    <w:rsid w:val="00176B32"/>
    <w:rsid w:val="00181675"/>
    <w:rsid w:val="001818D0"/>
    <w:rsid w:val="00182975"/>
    <w:rsid w:val="00195267"/>
    <w:rsid w:val="00196F2F"/>
    <w:rsid w:val="001A5EE4"/>
    <w:rsid w:val="001B7DBD"/>
    <w:rsid w:val="001C26F2"/>
    <w:rsid w:val="001C4E97"/>
    <w:rsid w:val="001C6CE4"/>
    <w:rsid w:val="001D6368"/>
    <w:rsid w:val="001D6989"/>
    <w:rsid w:val="001E5CAD"/>
    <w:rsid w:val="00202FB4"/>
    <w:rsid w:val="002066D2"/>
    <w:rsid w:val="00206BF1"/>
    <w:rsid w:val="0020738B"/>
    <w:rsid w:val="002117BB"/>
    <w:rsid w:val="00212BFE"/>
    <w:rsid w:val="00212C51"/>
    <w:rsid w:val="00220B15"/>
    <w:rsid w:val="00220E85"/>
    <w:rsid w:val="002223D9"/>
    <w:rsid w:val="00224587"/>
    <w:rsid w:val="00226993"/>
    <w:rsid w:val="00233D26"/>
    <w:rsid w:val="002419BD"/>
    <w:rsid w:val="00244211"/>
    <w:rsid w:val="00245E3C"/>
    <w:rsid w:val="002461B3"/>
    <w:rsid w:val="00246A9B"/>
    <w:rsid w:val="00247341"/>
    <w:rsid w:val="00247ABA"/>
    <w:rsid w:val="002506FF"/>
    <w:rsid w:val="0025346F"/>
    <w:rsid w:val="002541A8"/>
    <w:rsid w:val="00254CBC"/>
    <w:rsid w:val="00255B21"/>
    <w:rsid w:val="0025762C"/>
    <w:rsid w:val="002609AB"/>
    <w:rsid w:val="0026139F"/>
    <w:rsid w:val="00263702"/>
    <w:rsid w:val="00274A88"/>
    <w:rsid w:val="00276A45"/>
    <w:rsid w:val="00280233"/>
    <w:rsid w:val="00291366"/>
    <w:rsid w:val="002976AD"/>
    <w:rsid w:val="002C358C"/>
    <w:rsid w:val="002C6E91"/>
    <w:rsid w:val="002D5A57"/>
    <w:rsid w:val="002E09F3"/>
    <w:rsid w:val="002E74CF"/>
    <w:rsid w:val="002F5467"/>
    <w:rsid w:val="003043F2"/>
    <w:rsid w:val="00311888"/>
    <w:rsid w:val="00313E60"/>
    <w:rsid w:val="00314507"/>
    <w:rsid w:val="00314CAB"/>
    <w:rsid w:val="0032411F"/>
    <w:rsid w:val="003275DE"/>
    <w:rsid w:val="00333631"/>
    <w:rsid w:val="0034060A"/>
    <w:rsid w:val="003421D4"/>
    <w:rsid w:val="00342A57"/>
    <w:rsid w:val="0036077C"/>
    <w:rsid w:val="00360ED3"/>
    <w:rsid w:val="00377008"/>
    <w:rsid w:val="00383CCA"/>
    <w:rsid w:val="00384510"/>
    <w:rsid w:val="0038541A"/>
    <w:rsid w:val="00385E4E"/>
    <w:rsid w:val="003A20F1"/>
    <w:rsid w:val="003A53F3"/>
    <w:rsid w:val="003A7A58"/>
    <w:rsid w:val="003B0B6B"/>
    <w:rsid w:val="003C33C2"/>
    <w:rsid w:val="003C5CBF"/>
    <w:rsid w:val="003D3379"/>
    <w:rsid w:val="003D632F"/>
    <w:rsid w:val="003E04CD"/>
    <w:rsid w:val="003E1C9F"/>
    <w:rsid w:val="003E25EC"/>
    <w:rsid w:val="003E6172"/>
    <w:rsid w:val="003F0590"/>
    <w:rsid w:val="003F2588"/>
    <w:rsid w:val="003F3254"/>
    <w:rsid w:val="003F73AD"/>
    <w:rsid w:val="00412F68"/>
    <w:rsid w:val="00413A7C"/>
    <w:rsid w:val="004145E6"/>
    <w:rsid w:val="004260C9"/>
    <w:rsid w:val="00440801"/>
    <w:rsid w:val="00440802"/>
    <w:rsid w:val="0044200E"/>
    <w:rsid w:val="004443A4"/>
    <w:rsid w:val="004451CC"/>
    <w:rsid w:val="00454978"/>
    <w:rsid w:val="004572D5"/>
    <w:rsid w:val="004667A7"/>
    <w:rsid w:val="00470D11"/>
    <w:rsid w:val="00476183"/>
    <w:rsid w:val="0048231C"/>
    <w:rsid w:val="00482894"/>
    <w:rsid w:val="004969E2"/>
    <w:rsid w:val="0049781A"/>
    <w:rsid w:val="00497BE6"/>
    <w:rsid w:val="004A17B3"/>
    <w:rsid w:val="004A2B1E"/>
    <w:rsid w:val="004A3EA1"/>
    <w:rsid w:val="004A3FF1"/>
    <w:rsid w:val="004A66BC"/>
    <w:rsid w:val="004B04B5"/>
    <w:rsid w:val="004B0B4A"/>
    <w:rsid w:val="004C088B"/>
    <w:rsid w:val="004C4A85"/>
    <w:rsid w:val="004C5F6E"/>
    <w:rsid w:val="004C6EB6"/>
    <w:rsid w:val="004E0A76"/>
    <w:rsid w:val="004E16B9"/>
    <w:rsid w:val="004E72FA"/>
    <w:rsid w:val="004F1C66"/>
    <w:rsid w:val="004F2403"/>
    <w:rsid w:val="004F362C"/>
    <w:rsid w:val="004F4156"/>
    <w:rsid w:val="004F788F"/>
    <w:rsid w:val="00510455"/>
    <w:rsid w:val="00513348"/>
    <w:rsid w:val="0051519D"/>
    <w:rsid w:val="0051699F"/>
    <w:rsid w:val="00520DD6"/>
    <w:rsid w:val="005225D5"/>
    <w:rsid w:val="0052458B"/>
    <w:rsid w:val="00534B4F"/>
    <w:rsid w:val="00536773"/>
    <w:rsid w:val="00546665"/>
    <w:rsid w:val="00552D0D"/>
    <w:rsid w:val="005574D9"/>
    <w:rsid w:val="00561A16"/>
    <w:rsid w:val="00563DC3"/>
    <w:rsid w:val="00566028"/>
    <w:rsid w:val="00566E83"/>
    <w:rsid w:val="00572780"/>
    <w:rsid w:val="00573B49"/>
    <w:rsid w:val="005823DD"/>
    <w:rsid w:val="00592605"/>
    <w:rsid w:val="0059651D"/>
    <w:rsid w:val="005A0604"/>
    <w:rsid w:val="005B2573"/>
    <w:rsid w:val="005B46CF"/>
    <w:rsid w:val="005B7FC4"/>
    <w:rsid w:val="005C50B3"/>
    <w:rsid w:val="005C7D2B"/>
    <w:rsid w:val="005D04AD"/>
    <w:rsid w:val="005D3373"/>
    <w:rsid w:val="005D48F7"/>
    <w:rsid w:val="005F6BF9"/>
    <w:rsid w:val="005F7952"/>
    <w:rsid w:val="00602AA8"/>
    <w:rsid w:val="00603A57"/>
    <w:rsid w:val="00605153"/>
    <w:rsid w:val="0060712A"/>
    <w:rsid w:val="0060740E"/>
    <w:rsid w:val="00616AF5"/>
    <w:rsid w:val="006261FC"/>
    <w:rsid w:val="00630DD1"/>
    <w:rsid w:val="00631211"/>
    <w:rsid w:val="0063550F"/>
    <w:rsid w:val="006407FF"/>
    <w:rsid w:val="00644CA5"/>
    <w:rsid w:val="00646EDF"/>
    <w:rsid w:val="006541B8"/>
    <w:rsid w:val="00661838"/>
    <w:rsid w:val="00664EAA"/>
    <w:rsid w:val="00681B04"/>
    <w:rsid w:val="00682985"/>
    <w:rsid w:val="0068388E"/>
    <w:rsid w:val="006967C2"/>
    <w:rsid w:val="006A78DF"/>
    <w:rsid w:val="006B679F"/>
    <w:rsid w:val="006B6878"/>
    <w:rsid w:val="006C1E3F"/>
    <w:rsid w:val="006C2FF5"/>
    <w:rsid w:val="006E2B21"/>
    <w:rsid w:val="006E5E64"/>
    <w:rsid w:val="006E62CD"/>
    <w:rsid w:val="006F1370"/>
    <w:rsid w:val="006F18DB"/>
    <w:rsid w:val="006F53F9"/>
    <w:rsid w:val="00704D7C"/>
    <w:rsid w:val="00704F98"/>
    <w:rsid w:val="007168F1"/>
    <w:rsid w:val="00727AC5"/>
    <w:rsid w:val="007459D0"/>
    <w:rsid w:val="00747A05"/>
    <w:rsid w:val="00747E07"/>
    <w:rsid w:val="007507EE"/>
    <w:rsid w:val="00751A75"/>
    <w:rsid w:val="007537A8"/>
    <w:rsid w:val="007706D3"/>
    <w:rsid w:val="00772C9D"/>
    <w:rsid w:val="0077436C"/>
    <w:rsid w:val="00774BAA"/>
    <w:rsid w:val="00777A50"/>
    <w:rsid w:val="0078457A"/>
    <w:rsid w:val="00786C03"/>
    <w:rsid w:val="00790E6A"/>
    <w:rsid w:val="00791546"/>
    <w:rsid w:val="007A28AF"/>
    <w:rsid w:val="007A3E72"/>
    <w:rsid w:val="007B0398"/>
    <w:rsid w:val="007B36AF"/>
    <w:rsid w:val="007B3828"/>
    <w:rsid w:val="007C0EC1"/>
    <w:rsid w:val="007E08AA"/>
    <w:rsid w:val="007E5AA2"/>
    <w:rsid w:val="007F42D3"/>
    <w:rsid w:val="00801E66"/>
    <w:rsid w:val="0081535C"/>
    <w:rsid w:val="0082283C"/>
    <w:rsid w:val="00822CBD"/>
    <w:rsid w:val="008241F5"/>
    <w:rsid w:val="008310DE"/>
    <w:rsid w:val="008412CF"/>
    <w:rsid w:val="00854E81"/>
    <w:rsid w:val="008605D1"/>
    <w:rsid w:val="008622F7"/>
    <w:rsid w:val="00863AD3"/>
    <w:rsid w:val="0086449D"/>
    <w:rsid w:val="00871F9D"/>
    <w:rsid w:val="008813E8"/>
    <w:rsid w:val="008832A3"/>
    <w:rsid w:val="008864A2"/>
    <w:rsid w:val="00893E46"/>
    <w:rsid w:val="0089477E"/>
    <w:rsid w:val="008B1E50"/>
    <w:rsid w:val="008B6BCA"/>
    <w:rsid w:val="008B72BF"/>
    <w:rsid w:val="008C0DE9"/>
    <w:rsid w:val="008C14F6"/>
    <w:rsid w:val="008C38C9"/>
    <w:rsid w:val="008C420E"/>
    <w:rsid w:val="008C4BFE"/>
    <w:rsid w:val="008D0D5F"/>
    <w:rsid w:val="008D0ED7"/>
    <w:rsid w:val="008D1CAF"/>
    <w:rsid w:val="008D344A"/>
    <w:rsid w:val="008D4DC8"/>
    <w:rsid w:val="008D6118"/>
    <w:rsid w:val="008E0321"/>
    <w:rsid w:val="008E5653"/>
    <w:rsid w:val="008F0483"/>
    <w:rsid w:val="009101CD"/>
    <w:rsid w:val="0092166D"/>
    <w:rsid w:val="009218A8"/>
    <w:rsid w:val="009246B7"/>
    <w:rsid w:val="00925339"/>
    <w:rsid w:val="0093360A"/>
    <w:rsid w:val="00934975"/>
    <w:rsid w:val="00957FFC"/>
    <w:rsid w:val="00964529"/>
    <w:rsid w:val="00964E8E"/>
    <w:rsid w:val="00965F74"/>
    <w:rsid w:val="009673D2"/>
    <w:rsid w:val="009714E6"/>
    <w:rsid w:val="00973E54"/>
    <w:rsid w:val="009801DB"/>
    <w:rsid w:val="009809AC"/>
    <w:rsid w:val="00993DE6"/>
    <w:rsid w:val="00994F9B"/>
    <w:rsid w:val="009952BE"/>
    <w:rsid w:val="009A2248"/>
    <w:rsid w:val="009B137E"/>
    <w:rsid w:val="009B2324"/>
    <w:rsid w:val="009B7F7C"/>
    <w:rsid w:val="009C3DC5"/>
    <w:rsid w:val="009D02EE"/>
    <w:rsid w:val="009E1F90"/>
    <w:rsid w:val="009E5E99"/>
    <w:rsid w:val="009E7187"/>
    <w:rsid w:val="009F3A50"/>
    <w:rsid w:val="009F732B"/>
    <w:rsid w:val="00A126D2"/>
    <w:rsid w:val="00A163C9"/>
    <w:rsid w:val="00A1712C"/>
    <w:rsid w:val="00A17192"/>
    <w:rsid w:val="00A17F86"/>
    <w:rsid w:val="00A21868"/>
    <w:rsid w:val="00A25FB2"/>
    <w:rsid w:val="00A26389"/>
    <w:rsid w:val="00A338FE"/>
    <w:rsid w:val="00A34955"/>
    <w:rsid w:val="00A34B50"/>
    <w:rsid w:val="00A372B8"/>
    <w:rsid w:val="00A411D1"/>
    <w:rsid w:val="00A419C9"/>
    <w:rsid w:val="00A450A7"/>
    <w:rsid w:val="00A51463"/>
    <w:rsid w:val="00A51F42"/>
    <w:rsid w:val="00A54027"/>
    <w:rsid w:val="00A564EF"/>
    <w:rsid w:val="00A630A3"/>
    <w:rsid w:val="00A67826"/>
    <w:rsid w:val="00A701D0"/>
    <w:rsid w:val="00A71688"/>
    <w:rsid w:val="00A76B86"/>
    <w:rsid w:val="00A92AA2"/>
    <w:rsid w:val="00A94EAB"/>
    <w:rsid w:val="00A97157"/>
    <w:rsid w:val="00AA0D2E"/>
    <w:rsid w:val="00AA674C"/>
    <w:rsid w:val="00AC267D"/>
    <w:rsid w:val="00AF139B"/>
    <w:rsid w:val="00AF17EC"/>
    <w:rsid w:val="00AF41E6"/>
    <w:rsid w:val="00B00C90"/>
    <w:rsid w:val="00B11D56"/>
    <w:rsid w:val="00B1575A"/>
    <w:rsid w:val="00B219BA"/>
    <w:rsid w:val="00B4713B"/>
    <w:rsid w:val="00B50922"/>
    <w:rsid w:val="00B53441"/>
    <w:rsid w:val="00B535EF"/>
    <w:rsid w:val="00B61D8D"/>
    <w:rsid w:val="00B66764"/>
    <w:rsid w:val="00B735E5"/>
    <w:rsid w:val="00B81F51"/>
    <w:rsid w:val="00B833ED"/>
    <w:rsid w:val="00B847D4"/>
    <w:rsid w:val="00B86A1D"/>
    <w:rsid w:val="00B97B26"/>
    <w:rsid w:val="00BA3D63"/>
    <w:rsid w:val="00BA481D"/>
    <w:rsid w:val="00BA589F"/>
    <w:rsid w:val="00BA5A14"/>
    <w:rsid w:val="00BB2C2B"/>
    <w:rsid w:val="00BC1BC7"/>
    <w:rsid w:val="00BC4461"/>
    <w:rsid w:val="00BC5FCB"/>
    <w:rsid w:val="00BD1F81"/>
    <w:rsid w:val="00BD31C9"/>
    <w:rsid w:val="00BD39A3"/>
    <w:rsid w:val="00BE5D4D"/>
    <w:rsid w:val="00BF33CD"/>
    <w:rsid w:val="00C01921"/>
    <w:rsid w:val="00C01E96"/>
    <w:rsid w:val="00C16468"/>
    <w:rsid w:val="00C22EC2"/>
    <w:rsid w:val="00C24159"/>
    <w:rsid w:val="00C26A7A"/>
    <w:rsid w:val="00C33376"/>
    <w:rsid w:val="00C36973"/>
    <w:rsid w:val="00C52AD3"/>
    <w:rsid w:val="00C716A9"/>
    <w:rsid w:val="00C71D46"/>
    <w:rsid w:val="00C7649F"/>
    <w:rsid w:val="00C77F5C"/>
    <w:rsid w:val="00CA07C1"/>
    <w:rsid w:val="00CA1135"/>
    <w:rsid w:val="00CB07B2"/>
    <w:rsid w:val="00CB3B0F"/>
    <w:rsid w:val="00CC2E45"/>
    <w:rsid w:val="00CD2919"/>
    <w:rsid w:val="00CD571A"/>
    <w:rsid w:val="00CD593E"/>
    <w:rsid w:val="00CD5A01"/>
    <w:rsid w:val="00D02E9F"/>
    <w:rsid w:val="00D057B0"/>
    <w:rsid w:val="00D14EFE"/>
    <w:rsid w:val="00D2086F"/>
    <w:rsid w:val="00D21515"/>
    <w:rsid w:val="00D21FD2"/>
    <w:rsid w:val="00D22B22"/>
    <w:rsid w:val="00D250A1"/>
    <w:rsid w:val="00D26011"/>
    <w:rsid w:val="00D303F5"/>
    <w:rsid w:val="00D31F96"/>
    <w:rsid w:val="00D33300"/>
    <w:rsid w:val="00D33448"/>
    <w:rsid w:val="00D37F77"/>
    <w:rsid w:val="00D40A89"/>
    <w:rsid w:val="00D41FFC"/>
    <w:rsid w:val="00D530F4"/>
    <w:rsid w:val="00D54ED6"/>
    <w:rsid w:val="00D575DE"/>
    <w:rsid w:val="00D5782F"/>
    <w:rsid w:val="00D63EE9"/>
    <w:rsid w:val="00D67B8F"/>
    <w:rsid w:val="00D729A1"/>
    <w:rsid w:val="00D74D35"/>
    <w:rsid w:val="00D74E48"/>
    <w:rsid w:val="00D80C4A"/>
    <w:rsid w:val="00D8446D"/>
    <w:rsid w:val="00D8594C"/>
    <w:rsid w:val="00D91558"/>
    <w:rsid w:val="00D91D4A"/>
    <w:rsid w:val="00D96324"/>
    <w:rsid w:val="00DA4340"/>
    <w:rsid w:val="00DA53D1"/>
    <w:rsid w:val="00DB667F"/>
    <w:rsid w:val="00DC25FE"/>
    <w:rsid w:val="00DD0996"/>
    <w:rsid w:val="00DD3515"/>
    <w:rsid w:val="00DD3BAC"/>
    <w:rsid w:val="00DD43CF"/>
    <w:rsid w:val="00DE51E4"/>
    <w:rsid w:val="00DF246B"/>
    <w:rsid w:val="00DF5B6D"/>
    <w:rsid w:val="00E01D84"/>
    <w:rsid w:val="00E06551"/>
    <w:rsid w:val="00E15AF8"/>
    <w:rsid w:val="00E15B3C"/>
    <w:rsid w:val="00E2366B"/>
    <w:rsid w:val="00E440A1"/>
    <w:rsid w:val="00E44DAB"/>
    <w:rsid w:val="00E539D6"/>
    <w:rsid w:val="00E552A5"/>
    <w:rsid w:val="00E554EE"/>
    <w:rsid w:val="00E63F2F"/>
    <w:rsid w:val="00E64913"/>
    <w:rsid w:val="00E905B1"/>
    <w:rsid w:val="00E94B06"/>
    <w:rsid w:val="00E973BA"/>
    <w:rsid w:val="00EA5206"/>
    <w:rsid w:val="00EB01C3"/>
    <w:rsid w:val="00EB170C"/>
    <w:rsid w:val="00EB38C1"/>
    <w:rsid w:val="00EB3E04"/>
    <w:rsid w:val="00EC0288"/>
    <w:rsid w:val="00EC3453"/>
    <w:rsid w:val="00ED7DF7"/>
    <w:rsid w:val="00EE3324"/>
    <w:rsid w:val="00EF1080"/>
    <w:rsid w:val="00EF39E0"/>
    <w:rsid w:val="00F03342"/>
    <w:rsid w:val="00F0408E"/>
    <w:rsid w:val="00F149D6"/>
    <w:rsid w:val="00F2627D"/>
    <w:rsid w:val="00F271F2"/>
    <w:rsid w:val="00F329DA"/>
    <w:rsid w:val="00F34A99"/>
    <w:rsid w:val="00F371A0"/>
    <w:rsid w:val="00F4023A"/>
    <w:rsid w:val="00F50392"/>
    <w:rsid w:val="00F65E2F"/>
    <w:rsid w:val="00F70230"/>
    <w:rsid w:val="00F719D0"/>
    <w:rsid w:val="00F74085"/>
    <w:rsid w:val="00F76945"/>
    <w:rsid w:val="00F86A9E"/>
    <w:rsid w:val="00F87682"/>
    <w:rsid w:val="00F936C8"/>
    <w:rsid w:val="00FA3EA1"/>
    <w:rsid w:val="00FC3A14"/>
    <w:rsid w:val="00FC5853"/>
    <w:rsid w:val="00FC73A7"/>
    <w:rsid w:val="00FD6BE4"/>
    <w:rsid w:val="00FD7982"/>
    <w:rsid w:val="00FE1384"/>
    <w:rsid w:val="00FE600A"/>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doNotIncludeSubdocsInStats/>
  <w14:docId w14:val="35C3B54A"/>
  <w15:docId w15:val="{5B79E866-8557-456A-BCB4-08475E83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4"/>
        <w:lang w:val="sv-SE" w:eastAsia="sv-SE" w:bidi="ar-SA"/>
      </w:rPr>
    </w:rPrDefault>
    <w:pPrDefault>
      <w:pPr>
        <w:spacing w:before="160" w:line="300" w:lineRule="atLeast"/>
      </w:pPr>
    </w:pPrDefault>
  </w:docDefaults>
  <w:latentStyles w:defLockedState="0" w:defUIPriority="0" w:defSemiHidden="0" w:defUnhideWhenUsed="0" w:defQFormat="0" w:count="376">
    <w:lsdException w:name="Normal" w:uiPriority="3" w:qFormat="1"/>
    <w:lsdException w:name="heading 1" w:uiPriority="1"/>
    <w:lsdException w:name="heading 2" w:uiPriority="1"/>
    <w:lsdException w:name="heading 3" w:uiPriority="1"/>
    <w:lsdException w:name="heading 4" w:uiPriority="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8"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3"/>
    <w:qFormat/>
    <w:rsid w:val="008C4BFE"/>
    <w:rPr>
      <w:szCs w:val="22"/>
      <w:lang w:val="en-GB" w:eastAsia="en-US"/>
    </w:rPr>
  </w:style>
  <w:style w:type="paragraph" w:styleId="Heading1">
    <w:name w:val="heading 1"/>
    <w:basedOn w:val="Normal"/>
    <w:next w:val="Normal"/>
    <w:uiPriority w:val="1"/>
    <w:semiHidden/>
    <w:rsid w:val="001D6989"/>
    <w:pPr>
      <w:keepNext/>
      <w:spacing w:before="320"/>
      <w:outlineLvl w:val="0"/>
    </w:pPr>
    <w:rPr>
      <w:rFonts w:ascii="Century Gothic" w:hAnsi="Century Gothic" w:cs="Arial"/>
      <w:bCs/>
      <w:szCs w:val="24"/>
    </w:rPr>
  </w:style>
  <w:style w:type="paragraph" w:styleId="Heading2">
    <w:name w:val="heading 2"/>
    <w:basedOn w:val="Normal"/>
    <w:next w:val="Normal"/>
    <w:uiPriority w:val="1"/>
    <w:semiHidden/>
    <w:rsid w:val="001D6989"/>
    <w:pPr>
      <w:keepNext/>
      <w:spacing w:before="280"/>
      <w:outlineLvl w:val="1"/>
    </w:pPr>
    <w:rPr>
      <w:rFonts w:ascii="Century Gothic" w:hAnsi="Century Gothic" w:cs="Arial"/>
      <w:bCs/>
      <w:iCs/>
      <w:sz w:val="22"/>
      <w:szCs w:val="24"/>
    </w:rPr>
  </w:style>
  <w:style w:type="paragraph" w:styleId="Heading3">
    <w:name w:val="heading 3"/>
    <w:basedOn w:val="Normal"/>
    <w:next w:val="Normal"/>
    <w:uiPriority w:val="1"/>
    <w:semiHidden/>
    <w:rsid w:val="001D6989"/>
    <w:pPr>
      <w:keepNext/>
      <w:spacing w:before="240"/>
      <w:outlineLvl w:val="2"/>
    </w:pPr>
    <w:rPr>
      <w:rFonts w:ascii="Century Gothic" w:hAnsi="Century Gothic" w:cs="Arial"/>
      <w:bCs/>
      <w:sz w:val="20"/>
      <w:szCs w:val="20"/>
    </w:rPr>
  </w:style>
  <w:style w:type="paragraph" w:styleId="Heading4">
    <w:name w:val="heading 4"/>
    <w:basedOn w:val="Normal"/>
    <w:next w:val="Normal"/>
    <w:uiPriority w:val="1"/>
    <w:semiHidden/>
    <w:rsid w:val="001D6989"/>
    <w:pPr>
      <w:keepNext/>
      <w:outlineLvl w:val="3"/>
    </w:pPr>
    <w:rPr>
      <w:rFonts w:ascii="Century Gothic" w:hAnsi="Century Gothic"/>
      <w:sz w:val="20"/>
    </w:rPr>
  </w:style>
  <w:style w:type="paragraph" w:styleId="Heading5">
    <w:name w:val="heading 5"/>
    <w:basedOn w:val="Normal"/>
    <w:next w:val="Normal"/>
    <w:link w:val="Rubrik5Char"/>
    <w:semiHidden/>
    <w:rsid w:val="00FC5853"/>
    <w:pPr>
      <w:keepNext/>
      <w:keepLines/>
      <w:spacing w:before="200"/>
      <w:outlineLvl w:val="4"/>
    </w:pPr>
    <w:rPr>
      <w:rFonts w:asciiTheme="majorHAnsi" w:eastAsiaTheme="majorEastAsia" w:hAnsiTheme="majorHAnsi" w:cstheme="majorBidi"/>
      <w:color w:val="004354" w:themeColor="accent1" w:themeShade="7F"/>
    </w:rPr>
  </w:style>
  <w:style w:type="paragraph" w:styleId="Heading6">
    <w:name w:val="heading 6"/>
    <w:basedOn w:val="Normal"/>
    <w:next w:val="Normal"/>
    <w:link w:val="Rubrik6Char"/>
    <w:semiHidden/>
    <w:rsid w:val="00FC5853"/>
    <w:pPr>
      <w:keepNext/>
      <w:keepLines/>
      <w:spacing w:before="200"/>
      <w:outlineLvl w:val="5"/>
    </w:pPr>
    <w:rPr>
      <w:rFonts w:asciiTheme="majorHAnsi" w:eastAsiaTheme="majorEastAsia" w:hAnsiTheme="majorHAnsi" w:cstheme="majorBidi"/>
      <w:i/>
      <w:iCs/>
      <w:color w:val="004354" w:themeColor="accent1" w:themeShade="7F"/>
    </w:rPr>
  </w:style>
  <w:style w:type="paragraph" w:styleId="Heading7">
    <w:name w:val="heading 7"/>
    <w:basedOn w:val="Normal"/>
    <w:next w:val="Normal"/>
    <w:link w:val="Rubrik7Char"/>
    <w:semiHidden/>
    <w:rsid w:val="00FC585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Rubrik8Char"/>
    <w:semiHidden/>
    <w:rsid w:val="00FC585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Rubrik9Char"/>
    <w:semiHidden/>
    <w:rsid w:val="00FC585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SidhuvudChar"/>
    <w:semiHidden/>
    <w:rsid w:val="00DB667F"/>
    <w:pPr>
      <w:spacing w:before="0" w:line="240" w:lineRule="auto"/>
      <w:jc w:val="right"/>
    </w:pPr>
    <w:rPr>
      <w:rFonts w:cs="Arial"/>
      <w:sz w:val="20"/>
      <w:szCs w:val="13"/>
    </w:rPr>
  </w:style>
  <w:style w:type="paragraph" w:styleId="Footer">
    <w:name w:val="footer"/>
    <w:basedOn w:val="Normal"/>
    <w:semiHidden/>
    <w:rsid w:val="001D6989"/>
    <w:pPr>
      <w:spacing w:before="0"/>
    </w:pPr>
    <w:rPr>
      <w:sz w:val="12"/>
      <w:szCs w:val="10"/>
    </w:rPr>
  </w:style>
  <w:style w:type="character" w:styleId="Hyperlink">
    <w:name w:val="Hyperlink"/>
    <w:basedOn w:val="DefaultParagraphFont"/>
    <w:uiPriority w:val="99"/>
    <w:semiHidden/>
    <w:rsid w:val="001D6989"/>
    <w:rPr>
      <w:color w:val="0000FF"/>
      <w:u w:val="single"/>
    </w:rPr>
  </w:style>
  <w:style w:type="character" w:styleId="PageNumber">
    <w:name w:val="page number"/>
    <w:basedOn w:val="DefaultParagraphFont"/>
    <w:semiHidden/>
    <w:rsid w:val="001D6989"/>
    <w:rPr>
      <w:rFonts w:ascii="Garamond" w:hAnsi="Garamond"/>
      <w:dstrike w:val="0"/>
      <w:sz w:val="20"/>
      <w:szCs w:val="22"/>
      <w:vertAlign w:val="baseline"/>
    </w:rPr>
  </w:style>
  <w:style w:type="paragraph" w:customStyle="1" w:styleId="GaramondC6">
    <w:name w:val="GaramondC6"/>
    <w:basedOn w:val="Normal"/>
    <w:next w:val="Normal"/>
    <w:semiHidden/>
    <w:rsid w:val="001D6989"/>
    <w:pPr>
      <w:keepNext/>
      <w:jc w:val="center"/>
    </w:pPr>
    <w:rPr>
      <w:b/>
      <w:caps/>
      <w:spacing w:val="105"/>
      <w:sz w:val="12"/>
    </w:rPr>
  </w:style>
  <w:style w:type="paragraph" w:customStyle="1" w:styleId="GaramondC15">
    <w:name w:val="GaramondC15"/>
    <w:basedOn w:val="Normal"/>
    <w:next w:val="Normal"/>
    <w:semiHidden/>
    <w:rsid w:val="001D6989"/>
    <w:pPr>
      <w:keepNext/>
      <w:jc w:val="center"/>
    </w:pPr>
    <w:rPr>
      <w:b/>
      <w:caps/>
      <w:spacing w:val="260"/>
      <w:sz w:val="30"/>
    </w:rPr>
  </w:style>
  <w:style w:type="paragraph" w:customStyle="1" w:styleId="GaramondC7">
    <w:name w:val="GaramondC7"/>
    <w:basedOn w:val="Normal"/>
    <w:next w:val="Normal"/>
    <w:semiHidden/>
    <w:rsid w:val="001D6989"/>
    <w:pPr>
      <w:spacing w:line="160" w:lineRule="exact"/>
      <w:jc w:val="center"/>
    </w:pPr>
    <w:rPr>
      <w:b/>
      <w:caps/>
      <w:spacing w:val="10"/>
      <w:sz w:val="14"/>
    </w:rPr>
  </w:style>
  <w:style w:type="paragraph" w:customStyle="1" w:styleId="GaramondV6">
    <w:name w:val="GaramondV6"/>
    <w:basedOn w:val="Normal"/>
    <w:semiHidden/>
    <w:rsid w:val="001D6989"/>
    <w:pPr>
      <w:spacing w:line="160" w:lineRule="exact"/>
    </w:pPr>
    <w:rPr>
      <w:b/>
      <w:caps/>
      <w:sz w:val="12"/>
    </w:rPr>
  </w:style>
  <w:style w:type="paragraph" w:customStyle="1" w:styleId="GaramondC11">
    <w:name w:val="GaramondC11"/>
    <w:basedOn w:val="Header"/>
    <w:next w:val="Header"/>
    <w:semiHidden/>
    <w:rsid w:val="001D6989"/>
    <w:pPr>
      <w:jc w:val="center"/>
    </w:pPr>
    <w:rPr>
      <w:b/>
      <w:caps/>
      <w:spacing w:val="160"/>
      <w:sz w:val="22"/>
    </w:rPr>
  </w:style>
  <w:style w:type="character" w:styleId="FollowedHyperlink">
    <w:name w:val="FollowedHyperlink"/>
    <w:basedOn w:val="DefaultParagraphFont"/>
    <w:semiHidden/>
    <w:rsid w:val="001D6989"/>
    <w:rPr>
      <w:color w:val="800080"/>
      <w:u w:val="single"/>
    </w:rPr>
  </w:style>
  <w:style w:type="paragraph" w:customStyle="1" w:styleId="Avslut">
    <w:name w:val="Avslut"/>
    <w:basedOn w:val="Heading1"/>
    <w:semiHidden/>
    <w:rsid w:val="001D6989"/>
  </w:style>
  <w:style w:type="paragraph" w:styleId="NormalIndent">
    <w:name w:val="Normal Indent"/>
    <w:basedOn w:val="Normal"/>
    <w:uiPriority w:val="4"/>
    <w:qFormat/>
    <w:rsid w:val="001D6989"/>
    <w:pPr>
      <w:ind w:left="851"/>
    </w:pPr>
  </w:style>
  <w:style w:type="paragraph" w:styleId="TOC1">
    <w:name w:val="toc 1"/>
    <w:basedOn w:val="Normal"/>
    <w:next w:val="Normal"/>
    <w:uiPriority w:val="39"/>
    <w:rsid w:val="000F64A1"/>
    <w:pPr>
      <w:tabs>
        <w:tab w:val="left" w:pos="567"/>
        <w:tab w:val="right" w:leader="dot" w:pos="8505"/>
      </w:tabs>
      <w:spacing w:before="60" w:line="240" w:lineRule="auto"/>
      <w:ind w:left="567" w:hanging="567"/>
    </w:pPr>
    <w:rPr>
      <w:rFonts w:ascii="Arial Narrow" w:hAnsi="Arial Narrow"/>
      <w:noProof/>
      <w:color w:val="262626" w:themeColor="text1" w:themeTint="D9"/>
      <w:sz w:val="26"/>
      <w:szCs w:val="20"/>
    </w:rPr>
  </w:style>
  <w:style w:type="paragraph" w:styleId="TOC2">
    <w:name w:val="toc 2"/>
    <w:basedOn w:val="Normal"/>
    <w:next w:val="Normal"/>
    <w:uiPriority w:val="39"/>
    <w:rsid w:val="000F64A1"/>
    <w:pPr>
      <w:tabs>
        <w:tab w:val="left" w:pos="567"/>
        <w:tab w:val="right" w:leader="dot" w:pos="8505"/>
      </w:tabs>
      <w:spacing w:before="0" w:line="240" w:lineRule="auto"/>
      <w:ind w:left="1134" w:hanging="567"/>
    </w:pPr>
    <w:rPr>
      <w:rFonts w:ascii="Arial Narrow" w:hAnsi="Arial Narrow"/>
      <w:color w:val="262626" w:themeColor="text1" w:themeTint="D9"/>
      <w:szCs w:val="18"/>
    </w:rPr>
  </w:style>
  <w:style w:type="paragraph" w:styleId="TOC3">
    <w:name w:val="toc 3"/>
    <w:basedOn w:val="Normal"/>
    <w:next w:val="Normal"/>
    <w:uiPriority w:val="39"/>
    <w:rsid w:val="000F64A1"/>
    <w:pPr>
      <w:tabs>
        <w:tab w:val="left" w:pos="567"/>
        <w:tab w:val="right" w:leader="dot" w:pos="8505"/>
      </w:tabs>
      <w:spacing w:before="0" w:line="240" w:lineRule="auto"/>
      <w:ind w:left="1701" w:hanging="567"/>
    </w:pPr>
    <w:rPr>
      <w:rFonts w:ascii="Arial Narrow" w:hAnsi="Arial Narrow"/>
      <w:color w:val="262626" w:themeColor="text1" w:themeTint="D9"/>
      <w:sz w:val="22"/>
      <w:szCs w:val="18"/>
    </w:rPr>
  </w:style>
  <w:style w:type="paragraph" w:customStyle="1" w:styleId="Nr-Rubrik1">
    <w:name w:val="Nr-Rubrik1"/>
    <w:basedOn w:val="Normal"/>
    <w:next w:val="NormalIndent"/>
    <w:uiPriority w:val="5"/>
    <w:qFormat/>
    <w:rsid w:val="000F64A1"/>
    <w:pPr>
      <w:keepNext/>
      <w:numPr>
        <w:numId w:val="20"/>
      </w:numPr>
      <w:spacing w:before="320"/>
      <w:outlineLvl w:val="0"/>
    </w:pPr>
    <w:rPr>
      <w:rFonts w:ascii="Arial Narrow" w:hAnsi="Arial Narrow" w:eastAsiaTheme="minorHAnsi" w:cstheme="minorBidi"/>
      <w:color w:val="262626" w:themeColor="text1" w:themeTint="D9"/>
      <w:sz w:val="26"/>
      <w:szCs w:val="24"/>
    </w:rPr>
  </w:style>
  <w:style w:type="paragraph" w:customStyle="1" w:styleId="Nr-Rubrik2">
    <w:name w:val="Nr-Rubrik2"/>
    <w:basedOn w:val="Nr-Rubrik1"/>
    <w:next w:val="NormalIndent"/>
    <w:uiPriority w:val="6"/>
    <w:qFormat/>
    <w:rsid w:val="000F64A1"/>
    <w:pPr>
      <w:numPr>
        <w:ilvl w:val="1"/>
      </w:numPr>
      <w:spacing w:before="280"/>
      <w:outlineLvl w:val="1"/>
    </w:pPr>
    <w:rPr>
      <w:sz w:val="24"/>
    </w:rPr>
  </w:style>
  <w:style w:type="paragraph" w:customStyle="1" w:styleId="Nr-Rubrik3">
    <w:name w:val="Nr-Rubrik3"/>
    <w:basedOn w:val="Normal"/>
    <w:next w:val="NormalIndent"/>
    <w:uiPriority w:val="7"/>
    <w:rsid w:val="000F64A1"/>
    <w:pPr>
      <w:keepNext/>
      <w:numPr>
        <w:ilvl w:val="2"/>
        <w:numId w:val="20"/>
      </w:numPr>
      <w:spacing w:before="240"/>
      <w:outlineLvl w:val="2"/>
    </w:pPr>
    <w:rPr>
      <w:rFonts w:ascii="Arial Narrow" w:hAnsi="Arial Narrow" w:eastAsiaTheme="minorHAnsi" w:cstheme="minorBidi"/>
      <w:color w:val="262626" w:themeColor="text1" w:themeTint="D9"/>
      <w:sz w:val="22"/>
      <w:szCs w:val="24"/>
    </w:rPr>
  </w:style>
  <w:style w:type="paragraph" w:customStyle="1" w:styleId="a-lista">
    <w:name w:val="a-lista"/>
    <w:basedOn w:val="Normal"/>
    <w:uiPriority w:val="9"/>
    <w:qFormat/>
    <w:rsid w:val="001C6CE4"/>
    <w:pPr>
      <w:numPr>
        <w:numId w:val="15"/>
      </w:numPr>
    </w:pPr>
    <w:rPr>
      <w:rFonts w:eastAsiaTheme="minorHAnsi" w:cstheme="minorBidi"/>
      <w:szCs w:val="24"/>
    </w:rPr>
  </w:style>
  <w:style w:type="paragraph" w:styleId="ListNumber2">
    <w:name w:val="List Number 2"/>
    <w:basedOn w:val="Normal"/>
    <w:semiHidden/>
    <w:rsid w:val="0051519D"/>
    <w:pPr>
      <w:numPr>
        <w:numId w:val="1"/>
      </w:numPr>
    </w:pPr>
  </w:style>
  <w:style w:type="paragraph" w:styleId="FootnoteText">
    <w:name w:val="footnote text"/>
    <w:basedOn w:val="Normal"/>
    <w:semiHidden/>
    <w:rsid w:val="001D6989"/>
    <w:pPr>
      <w:spacing w:before="60" w:line="240" w:lineRule="auto"/>
    </w:pPr>
    <w:rPr>
      <w:sz w:val="20"/>
      <w:szCs w:val="20"/>
    </w:rPr>
  </w:style>
  <w:style w:type="paragraph" w:styleId="Subtitle">
    <w:name w:val="Subtitle"/>
    <w:basedOn w:val="Normal"/>
    <w:semiHidden/>
    <w:rsid w:val="00233D26"/>
    <w:pPr>
      <w:spacing w:after="60"/>
      <w:jc w:val="center"/>
      <w:outlineLvl w:val="1"/>
    </w:pPr>
    <w:rPr>
      <w:rFonts w:ascii="Arial" w:hAnsi="Arial" w:cs="Arial"/>
    </w:rPr>
  </w:style>
  <w:style w:type="paragraph" w:customStyle="1" w:styleId="SNR-Rubrik4">
    <w:name w:val="SNR-Rubrik4"/>
    <w:basedOn w:val="Heading4"/>
    <w:next w:val="NormalIndent"/>
    <w:semiHidden/>
    <w:rsid w:val="001D6989"/>
    <w:pPr>
      <w:numPr>
        <w:ilvl w:val="3"/>
        <w:numId w:val="3"/>
      </w:numPr>
    </w:pPr>
    <w:rPr>
      <w:rFonts w:ascii="Garamond" w:hAnsi="Garamond"/>
      <w:sz w:val="24"/>
    </w:rPr>
  </w:style>
  <w:style w:type="paragraph" w:customStyle="1" w:styleId="Dokumentrubrik">
    <w:name w:val="Dokumentrubrik"/>
    <w:basedOn w:val="Normal"/>
    <w:next w:val="Normal"/>
    <w:uiPriority w:val="1"/>
    <w:qFormat/>
    <w:rsid w:val="000F64A1"/>
    <w:pPr>
      <w:keepNext/>
      <w:widowControl w:val="0"/>
      <w:spacing w:after="240"/>
    </w:pPr>
    <w:rPr>
      <w:rFonts w:ascii="Arial Narrow" w:hAnsi="Arial Narrow"/>
      <w:caps/>
      <w:color w:val="262626" w:themeColor="text1" w:themeTint="D9"/>
      <w:sz w:val="26"/>
    </w:rPr>
  </w:style>
  <w:style w:type="paragraph" w:customStyle="1" w:styleId="i-lista">
    <w:name w:val="i-lista"/>
    <w:basedOn w:val="Normal"/>
    <w:uiPriority w:val="10"/>
    <w:qFormat/>
    <w:rsid w:val="00602AA8"/>
    <w:pPr>
      <w:numPr>
        <w:numId w:val="16"/>
      </w:numPr>
    </w:pPr>
    <w:rPr>
      <w:rFonts w:eastAsiaTheme="minorHAnsi" w:cstheme="minorBidi"/>
      <w:szCs w:val="24"/>
    </w:rPr>
  </w:style>
  <w:style w:type="paragraph" w:styleId="ListNumber">
    <w:name w:val="List Number"/>
    <w:basedOn w:val="Normal"/>
    <w:uiPriority w:val="8"/>
    <w:qFormat/>
    <w:rsid w:val="00602AA8"/>
    <w:pPr>
      <w:numPr>
        <w:numId w:val="17"/>
      </w:numPr>
    </w:pPr>
    <w:rPr>
      <w:rFonts w:eastAsiaTheme="minorHAnsi" w:cstheme="minorBidi"/>
      <w:szCs w:val="24"/>
    </w:rPr>
  </w:style>
  <w:style w:type="paragraph" w:customStyle="1" w:styleId="Nr-Rubrik4">
    <w:name w:val="Nr-Rubrik 4"/>
    <w:basedOn w:val="Nr-Rubrik3"/>
    <w:semiHidden/>
    <w:rsid w:val="008D344A"/>
    <w:pPr>
      <w:numPr>
        <w:ilvl w:val="3"/>
      </w:numPr>
    </w:pPr>
  </w:style>
  <w:style w:type="paragraph" w:styleId="DocumentMap">
    <w:name w:val="Document Map"/>
    <w:basedOn w:val="Normal"/>
    <w:semiHidden/>
    <w:rsid w:val="001D6989"/>
    <w:pPr>
      <w:framePr w:wrap="around" w:vAnchor="text" w:hAnchor="text" w:y="1"/>
      <w:shd w:val="clear" w:color="auto" w:fill="000080"/>
    </w:pPr>
    <w:rPr>
      <w:rFonts w:ascii="Arial Narrow" w:hAnsi="Arial Narrow" w:cs="Tahoma"/>
      <w:color w:val="0000FF"/>
      <w:sz w:val="18"/>
      <w:szCs w:val="18"/>
    </w:rPr>
  </w:style>
  <w:style w:type="character" w:styleId="FootnoteReference">
    <w:name w:val="footnote reference"/>
    <w:basedOn w:val="DefaultParagraphFont"/>
    <w:semiHidden/>
    <w:rsid w:val="001D6989"/>
    <w:rPr>
      <w:vertAlign w:val="superscript"/>
    </w:rPr>
  </w:style>
  <w:style w:type="paragraph" w:customStyle="1" w:styleId="Adress">
    <w:name w:val="Adress"/>
    <w:basedOn w:val="Normal"/>
    <w:qFormat/>
    <w:rsid w:val="001D6989"/>
    <w:pPr>
      <w:spacing w:before="0"/>
    </w:pPr>
  </w:style>
  <w:style w:type="paragraph" w:styleId="ListNumber3">
    <w:name w:val="List Number 3"/>
    <w:basedOn w:val="Normal"/>
    <w:semiHidden/>
    <w:rsid w:val="0051519D"/>
    <w:pPr>
      <w:numPr>
        <w:numId w:val="2"/>
      </w:numPr>
    </w:pPr>
  </w:style>
  <w:style w:type="numbering" w:customStyle="1" w:styleId="NumRubrik">
    <w:name w:val="NumRubrik"/>
    <w:uiPriority w:val="99"/>
    <w:rsid w:val="001C6CE4"/>
    <w:pPr>
      <w:numPr>
        <w:numId w:val="4"/>
      </w:numPr>
    </w:pPr>
  </w:style>
  <w:style w:type="paragraph" w:customStyle="1" w:styleId="Styckenr11">
    <w:name w:val="Styckenr 1.1"/>
    <w:basedOn w:val="Nr-Rubrik2"/>
    <w:uiPriority w:val="11"/>
    <w:qFormat/>
    <w:rsid w:val="004572D5"/>
    <w:pPr>
      <w:keepNext w:val="0"/>
      <w:spacing w:before="160"/>
    </w:pPr>
    <w:rPr>
      <w:rFonts w:asciiTheme="minorHAnsi" w:hAnsiTheme="minorHAnsi"/>
    </w:rPr>
  </w:style>
  <w:style w:type="paragraph" w:customStyle="1" w:styleId="Styckenr111">
    <w:name w:val="Styckenr 1.1.1"/>
    <w:basedOn w:val="Nr-Rubrik3"/>
    <w:uiPriority w:val="12"/>
    <w:qFormat/>
    <w:rsid w:val="004572D5"/>
    <w:pPr>
      <w:keepNext w:val="0"/>
      <w:spacing w:before="160"/>
    </w:pPr>
    <w:rPr>
      <w:rFonts w:asciiTheme="minorHAnsi" w:hAnsiTheme="minorHAnsi"/>
      <w:sz w:val="24"/>
    </w:rPr>
  </w:style>
  <w:style w:type="paragraph" w:customStyle="1" w:styleId="Styckenr1111">
    <w:name w:val="Styckenr 1.1.1.1"/>
    <w:basedOn w:val="Nr-Rubrik4"/>
    <w:uiPriority w:val="13"/>
    <w:qFormat/>
    <w:rsid w:val="004572D5"/>
    <w:pPr>
      <w:keepNext w:val="0"/>
      <w:spacing w:before="160"/>
    </w:pPr>
    <w:rPr>
      <w:rFonts w:asciiTheme="minorHAnsi" w:hAnsiTheme="minorHAnsi"/>
      <w:sz w:val="24"/>
    </w:rPr>
  </w:style>
  <w:style w:type="paragraph" w:customStyle="1" w:styleId="Brevrubrik">
    <w:name w:val="Brevrubrik"/>
    <w:basedOn w:val="Normal"/>
    <w:next w:val="Normal"/>
    <w:uiPriority w:val="1"/>
    <w:semiHidden/>
    <w:qFormat/>
    <w:rsid w:val="001D6989"/>
    <w:pPr>
      <w:spacing w:before="280"/>
    </w:pPr>
    <w:rPr>
      <w:rFonts w:ascii="Century Gothic" w:hAnsi="Century Gothic"/>
      <w:sz w:val="22"/>
    </w:rPr>
  </w:style>
  <w:style w:type="paragraph" w:customStyle="1" w:styleId="GaramondC12">
    <w:name w:val="GaramondC12"/>
    <w:basedOn w:val="GaramondC11"/>
    <w:next w:val="Normal"/>
    <w:semiHidden/>
    <w:rsid w:val="001D6989"/>
    <w:rPr>
      <w:spacing w:val="200"/>
      <w:sz w:val="24"/>
    </w:rPr>
  </w:style>
  <w:style w:type="paragraph" w:customStyle="1" w:styleId="GaramondC17">
    <w:name w:val="GaramondC17"/>
    <w:basedOn w:val="Normal"/>
    <w:next w:val="Normal"/>
    <w:semiHidden/>
    <w:rsid w:val="001D6989"/>
    <w:pPr>
      <w:keepNext/>
      <w:spacing w:line="240" w:lineRule="auto"/>
      <w:jc w:val="center"/>
    </w:pPr>
    <w:rPr>
      <w:b/>
      <w:caps/>
      <w:spacing w:val="314"/>
      <w:sz w:val="34"/>
    </w:rPr>
  </w:style>
  <w:style w:type="paragraph" w:customStyle="1" w:styleId="GaramondC8">
    <w:name w:val="GaramondC8"/>
    <w:basedOn w:val="Normal"/>
    <w:next w:val="Normal"/>
    <w:semiHidden/>
    <w:rsid w:val="001D6989"/>
    <w:pPr>
      <w:keepNext/>
      <w:spacing w:line="200" w:lineRule="exact"/>
      <w:jc w:val="center"/>
    </w:pPr>
    <w:rPr>
      <w:b/>
      <w:caps/>
      <w:spacing w:val="105"/>
      <w:sz w:val="16"/>
    </w:rPr>
  </w:style>
  <w:style w:type="paragraph" w:customStyle="1" w:styleId="GaramondC9">
    <w:name w:val="GaramondC9"/>
    <w:basedOn w:val="Normal"/>
    <w:next w:val="Normal"/>
    <w:semiHidden/>
    <w:rsid w:val="001D6989"/>
    <w:pPr>
      <w:spacing w:line="220" w:lineRule="exact"/>
      <w:jc w:val="center"/>
    </w:pPr>
    <w:rPr>
      <w:b/>
      <w:caps/>
      <w:sz w:val="18"/>
    </w:rPr>
  </w:style>
  <w:style w:type="paragraph" w:styleId="TOC4">
    <w:name w:val="toc 4"/>
    <w:basedOn w:val="Normal"/>
    <w:next w:val="Normal"/>
    <w:autoRedefine/>
    <w:semiHidden/>
    <w:rsid w:val="001D6989"/>
    <w:pPr>
      <w:spacing w:after="100"/>
      <w:ind w:left="720"/>
    </w:pPr>
  </w:style>
  <w:style w:type="paragraph" w:styleId="TOC5">
    <w:name w:val="toc 5"/>
    <w:basedOn w:val="Normal"/>
    <w:next w:val="Normal"/>
    <w:autoRedefine/>
    <w:semiHidden/>
    <w:rsid w:val="001D6989"/>
    <w:pPr>
      <w:spacing w:after="100"/>
      <w:ind w:left="960"/>
    </w:pPr>
  </w:style>
  <w:style w:type="paragraph" w:styleId="TOC6">
    <w:name w:val="toc 6"/>
    <w:basedOn w:val="Normal"/>
    <w:next w:val="Normal"/>
    <w:autoRedefine/>
    <w:semiHidden/>
    <w:rsid w:val="001D6989"/>
    <w:pPr>
      <w:spacing w:after="100"/>
      <w:ind w:left="1200"/>
    </w:pPr>
  </w:style>
  <w:style w:type="paragraph" w:styleId="TOC7">
    <w:name w:val="toc 7"/>
    <w:basedOn w:val="Normal"/>
    <w:next w:val="Normal"/>
    <w:autoRedefine/>
    <w:semiHidden/>
    <w:rsid w:val="001D6989"/>
    <w:pPr>
      <w:spacing w:after="100"/>
      <w:ind w:left="1440"/>
    </w:pPr>
  </w:style>
  <w:style w:type="paragraph" w:styleId="TOC8">
    <w:name w:val="toc 8"/>
    <w:basedOn w:val="Normal"/>
    <w:next w:val="Normal"/>
    <w:autoRedefine/>
    <w:semiHidden/>
    <w:rsid w:val="001D6989"/>
    <w:pPr>
      <w:spacing w:after="100"/>
      <w:ind w:left="1680"/>
    </w:pPr>
  </w:style>
  <w:style w:type="paragraph" w:styleId="TOC9">
    <w:name w:val="toc 9"/>
    <w:basedOn w:val="Normal"/>
    <w:next w:val="Normal"/>
    <w:autoRedefine/>
    <w:semiHidden/>
    <w:rsid w:val="001D6989"/>
    <w:pPr>
      <w:spacing w:after="100"/>
      <w:ind w:left="1920"/>
    </w:pPr>
  </w:style>
  <w:style w:type="numbering" w:customStyle="1" w:styleId="Styckenummer">
    <w:name w:val="Styckenummer"/>
    <w:uiPriority w:val="99"/>
    <w:rsid w:val="001D6989"/>
  </w:style>
  <w:style w:type="paragraph" w:customStyle="1" w:styleId="Tel">
    <w:name w:val="Tel"/>
    <w:basedOn w:val="Normal"/>
    <w:uiPriority w:val="3"/>
    <w:semiHidden/>
    <w:rsid w:val="001D6989"/>
    <w:pPr>
      <w:spacing w:line="240" w:lineRule="auto"/>
    </w:pPr>
    <w:rPr>
      <w:sz w:val="18"/>
      <w:lang w:val="fr-FR"/>
    </w:rPr>
  </w:style>
  <w:style w:type="paragraph" w:customStyle="1" w:styleId="Titel">
    <w:name w:val="Titel"/>
    <w:basedOn w:val="Normal"/>
    <w:uiPriority w:val="3"/>
    <w:semiHidden/>
    <w:rsid w:val="001D6989"/>
    <w:pPr>
      <w:spacing w:before="0" w:line="240" w:lineRule="auto"/>
    </w:pPr>
    <w:rPr>
      <w:sz w:val="18"/>
      <w:szCs w:val="18"/>
    </w:rPr>
  </w:style>
  <w:style w:type="character" w:customStyle="1" w:styleId="SidhuvudChar">
    <w:name w:val="Sidhuvud Char"/>
    <w:basedOn w:val="DefaultParagraphFont"/>
    <w:link w:val="Header"/>
    <w:rsid w:val="00C7649F"/>
    <w:rPr>
      <w:rFonts w:cs="Arial"/>
      <w:sz w:val="20"/>
      <w:szCs w:val="13"/>
      <w:lang w:eastAsia="en-US"/>
    </w:rPr>
  </w:style>
  <w:style w:type="paragraph" w:styleId="BalloonText">
    <w:name w:val="Balloon Text"/>
    <w:basedOn w:val="Normal"/>
    <w:link w:val="BallongtextChar"/>
    <w:semiHidden/>
    <w:rsid w:val="004B04B5"/>
    <w:pPr>
      <w:spacing w:before="0" w:line="240" w:lineRule="auto"/>
    </w:pPr>
    <w:rPr>
      <w:rFonts w:ascii="Tahoma" w:hAnsi="Tahoma" w:cs="Tahoma"/>
      <w:sz w:val="16"/>
      <w:szCs w:val="16"/>
    </w:rPr>
  </w:style>
  <w:style w:type="character" w:customStyle="1" w:styleId="BallongtextChar">
    <w:name w:val="Ballongtext Char"/>
    <w:basedOn w:val="DefaultParagraphFont"/>
    <w:link w:val="BalloonText"/>
    <w:semiHidden/>
    <w:rsid w:val="004B04B5"/>
    <w:rPr>
      <w:rFonts w:ascii="Tahoma" w:hAnsi="Tahoma" w:cs="Tahoma"/>
      <w:sz w:val="16"/>
      <w:szCs w:val="16"/>
      <w:lang w:eastAsia="en-US"/>
    </w:rPr>
  </w:style>
  <w:style w:type="paragraph" w:styleId="EnvelopeAddress">
    <w:name w:val="envelope address"/>
    <w:basedOn w:val="Normal"/>
    <w:semiHidden/>
    <w:rsid w:val="00FC5853"/>
    <w:pPr>
      <w:framePr w:w="7938" w:h="1984" w:hRule="exact" w:hSpace="141" w:wrap="auto" w:hAnchor="page" w:xAlign="center" w:yAlign="bottom"/>
      <w:spacing w:before="0" w:line="240" w:lineRule="auto"/>
      <w:ind w:left="2880"/>
    </w:pPr>
    <w:rPr>
      <w:rFonts w:asciiTheme="majorHAnsi" w:eastAsiaTheme="majorEastAsia" w:hAnsiTheme="majorHAnsi" w:cstheme="majorBidi"/>
      <w:szCs w:val="24"/>
    </w:rPr>
  </w:style>
  <w:style w:type="paragraph" w:styleId="NoteHeading">
    <w:name w:val="Note Heading"/>
    <w:basedOn w:val="Normal"/>
    <w:next w:val="Normal"/>
    <w:link w:val="AnteckningsrubrikChar"/>
    <w:semiHidden/>
    <w:rsid w:val="00FC5853"/>
    <w:pPr>
      <w:spacing w:before="0" w:line="240" w:lineRule="auto"/>
    </w:pPr>
  </w:style>
  <w:style w:type="character" w:customStyle="1" w:styleId="AnteckningsrubrikChar">
    <w:name w:val="Anteckningsrubrik Char"/>
    <w:basedOn w:val="DefaultParagraphFont"/>
    <w:link w:val="NoteHeading"/>
    <w:semiHidden/>
    <w:rsid w:val="00FC5853"/>
    <w:rPr>
      <w:szCs w:val="22"/>
      <w:lang w:eastAsia="en-US"/>
    </w:rPr>
  </w:style>
  <w:style w:type="paragraph" w:styleId="Closing">
    <w:name w:val="Closing"/>
    <w:basedOn w:val="Normal"/>
    <w:link w:val="AvslutandetextChar"/>
    <w:semiHidden/>
    <w:rsid w:val="00FC5853"/>
    <w:pPr>
      <w:spacing w:before="0" w:line="240" w:lineRule="auto"/>
      <w:ind w:left="4252"/>
    </w:pPr>
  </w:style>
  <w:style w:type="character" w:customStyle="1" w:styleId="AvslutandetextChar">
    <w:name w:val="Avslutande text Char"/>
    <w:basedOn w:val="DefaultParagraphFont"/>
    <w:link w:val="Closing"/>
    <w:semiHidden/>
    <w:rsid w:val="00FC5853"/>
    <w:rPr>
      <w:szCs w:val="22"/>
      <w:lang w:eastAsia="en-US"/>
    </w:rPr>
  </w:style>
  <w:style w:type="paragraph" w:styleId="EnvelopeReturn">
    <w:name w:val="envelope return"/>
    <w:basedOn w:val="Normal"/>
    <w:semiHidden/>
    <w:rsid w:val="00FC5853"/>
    <w:pPr>
      <w:spacing w:before="0" w:line="240" w:lineRule="auto"/>
    </w:pPr>
    <w:rPr>
      <w:rFonts w:asciiTheme="majorHAnsi" w:eastAsiaTheme="majorEastAsia" w:hAnsiTheme="majorHAnsi" w:cstheme="majorBidi"/>
      <w:sz w:val="20"/>
      <w:szCs w:val="20"/>
    </w:rPr>
  </w:style>
  <w:style w:type="paragraph" w:styleId="Caption">
    <w:name w:val="caption"/>
    <w:basedOn w:val="Normal"/>
    <w:next w:val="Normal"/>
    <w:semiHidden/>
    <w:rsid w:val="00FC5853"/>
    <w:pPr>
      <w:spacing w:before="0" w:after="200" w:line="240" w:lineRule="auto"/>
    </w:pPr>
    <w:rPr>
      <w:b/>
      <w:bCs/>
      <w:color w:val="0088A9" w:themeColor="accent1"/>
      <w:sz w:val="18"/>
      <w:szCs w:val="18"/>
    </w:rPr>
  </w:style>
  <w:style w:type="character" w:styleId="Emphasis">
    <w:name w:val="Emphasis"/>
    <w:basedOn w:val="DefaultParagraphFont"/>
    <w:semiHidden/>
    <w:rsid w:val="00FC5853"/>
    <w:rPr>
      <w:i/>
      <w:iCs/>
    </w:rPr>
  </w:style>
  <w:style w:type="character" w:styleId="BookTitle">
    <w:name w:val="Book Title"/>
    <w:basedOn w:val="DefaultParagraphFont"/>
    <w:uiPriority w:val="33"/>
    <w:semiHidden/>
    <w:rsid w:val="00FC5853"/>
    <w:rPr>
      <w:b/>
      <w:bCs/>
      <w:smallCaps/>
      <w:spacing w:val="5"/>
    </w:rPr>
  </w:style>
  <w:style w:type="paragraph" w:styleId="BodyText">
    <w:name w:val="Body Text"/>
    <w:basedOn w:val="Normal"/>
    <w:link w:val="BrdtextChar"/>
    <w:semiHidden/>
    <w:rsid w:val="00FC5853"/>
    <w:pPr>
      <w:spacing w:after="120"/>
    </w:pPr>
  </w:style>
  <w:style w:type="character" w:customStyle="1" w:styleId="BrdtextChar">
    <w:name w:val="Brödtext Char"/>
    <w:basedOn w:val="DefaultParagraphFont"/>
    <w:link w:val="BodyText"/>
    <w:semiHidden/>
    <w:rsid w:val="00FC5853"/>
    <w:rPr>
      <w:szCs w:val="22"/>
      <w:lang w:eastAsia="en-US"/>
    </w:rPr>
  </w:style>
  <w:style w:type="paragraph" w:styleId="BodyText2">
    <w:name w:val="Body Text 2"/>
    <w:basedOn w:val="Normal"/>
    <w:link w:val="Brdtext2Char"/>
    <w:semiHidden/>
    <w:rsid w:val="00FC5853"/>
    <w:pPr>
      <w:spacing w:after="120" w:line="480" w:lineRule="auto"/>
    </w:pPr>
  </w:style>
  <w:style w:type="character" w:customStyle="1" w:styleId="Brdtext2Char">
    <w:name w:val="Brödtext 2 Char"/>
    <w:basedOn w:val="DefaultParagraphFont"/>
    <w:link w:val="BodyText2"/>
    <w:semiHidden/>
    <w:rsid w:val="00FC5853"/>
    <w:rPr>
      <w:szCs w:val="22"/>
      <w:lang w:eastAsia="en-US"/>
    </w:rPr>
  </w:style>
  <w:style w:type="paragraph" w:styleId="BodyText3">
    <w:name w:val="Body Text 3"/>
    <w:basedOn w:val="Normal"/>
    <w:link w:val="Brdtext3Char"/>
    <w:semiHidden/>
    <w:rsid w:val="00FC5853"/>
    <w:pPr>
      <w:spacing w:after="120"/>
    </w:pPr>
    <w:rPr>
      <w:sz w:val="16"/>
      <w:szCs w:val="16"/>
    </w:rPr>
  </w:style>
  <w:style w:type="character" w:customStyle="1" w:styleId="Brdtext3Char">
    <w:name w:val="Brödtext 3 Char"/>
    <w:basedOn w:val="DefaultParagraphFont"/>
    <w:link w:val="BodyText3"/>
    <w:semiHidden/>
    <w:rsid w:val="00FC5853"/>
    <w:rPr>
      <w:sz w:val="16"/>
      <w:szCs w:val="16"/>
      <w:lang w:eastAsia="en-US"/>
    </w:rPr>
  </w:style>
  <w:style w:type="paragraph" w:styleId="BodyTextFirstIndent">
    <w:name w:val="Body Text First Indent"/>
    <w:basedOn w:val="BodyText"/>
    <w:link w:val="BrdtextmedfrstaindragChar"/>
    <w:semiHidden/>
    <w:rsid w:val="00FC5853"/>
    <w:pPr>
      <w:spacing w:after="0"/>
      <w:ind w:firstLine="360"/>
    </w:pPr>
  </w:style>
  <w:style w:type="character" w:customStyle="1" w:styleId="BrdtextmedfrstaindragChar">
    <w:name w:val="Brödtext med första indrag Char"/>
    <w:basedOn w:val="BrdtextChar"/>
    <w:link w:val="BodyTextFirstIndent"/>
    <w:semiHidden/>
    <w:rsid w:val="00FC5853"/>
    <w:rPr>
      <w:szCs w:val="22"/>
      <w:lang w:eastAsia="en-US"/>
    </w:rPr>
  </w:style>
  <w:style w:type="paragraph" w:styleId="BodyTextIndent">
    <w:name w:val="Body Text Indent"/>
    <w:basedOn w:val="Normal"/>
    <w:link w:val="BrdtextmedindragChar"/>
    <w:semiHidden/>
    <w:rsid w:val="00FC5853"/>
    <w:pPr>
      <w:spacing w:after="120"/>
      <w:ind w:left="283"/>
    </w:pPr>
  </w:style>
  <w:style w:type="character" w:customStyle="1" w:styleId="BrdtextmedindragChar">
    <w:name w:val="Brödtext med indrag Char"/>
    <w:basedOn w:val="DefaultParagraphFont"/>
    <w:link w:val="BodyTextIndent"/>
    <w:semiHidden/>
    <w:rsid w:val="00FC5853"/>
    <w:rPr>
      <w:szCs w:val="22"/>
      <w:lang w:eastAsia="en-US"/>
    </w:rPr>
  </w:style>
  <w:style w:type="paragraph" w:styleId="BodyTextFirstIndent2">
    <w:name w:val="Body Text First Indent 2"/>
    <w:basedOn w:val="BodyTextIndent"/>
    <w:link w:val="Brdtextmedfrstaindrag2Char"/>
    <w:semiHidden/>
    <w:rsid w:val="00FC5853"/>
    <w:pPr>
      <w:spacing w:after="0"/>
      <w:ind w:left="360" w:firstLine="360"/>
    </w:pPr>
  </w:style>
  <w:style w:type="character" w:customStyle="1" w:styleId="Brdtextmedfrstaindrag2Char">
    <w:name w:val="Brödtext med första indrag 2 Char"/>
    <w:basedOn w:val="BrdtextmedindragChar"/>
    <w:link w:val="BodyTextFirstIndent2"/>
    <w:semiHidden/>
    <w:rsid w:val="00FC5853"/>
    <w:rPr>
      <w:szCs w:val="22"/>
      <w:lang w:eastAsia="en-US"/>
    </w:rPr>
  </w:style>
  <w:style w:type="paragraph" w:styleId="BodyTextIndent2">
    <w:name w:val="Body Text Indent 2"/>
    <w:basedOn w:val="Normal"/>
    <w:link w:val="Brdtextmedindrag2Char"/>
    <w:semiHidden/>
    <w:rsid w:val="00FC5853"/>
    <w:pPr>
      <w:spacing w:after="120" w:line="480" w:lineRule="auto"/>
      <w:ind w:left="283"/>
    </w:pPr>
  </w:style>
  <w:style w:type="character" w:customStyle="1" w:styleId="Brdtextmedindrag2Char">
    <w:name w:val="Brödtext med indrag 2 Char"/>
    <w:basedOn w:val="DefaultParagraphFont"/>
    <w:link w:val="BodyTextIndent2"/>
    <w:semiHidden/>
    <w:rsid w:val="00FC5853"/>
    <w:rPr>
      <w:szCs w:val="22"/>
      <w:lang w:eastAsia="en-US"/>
    </w:rPr>
  </w:style>
  <w:style w:type="paragraph" w:styleId="BodyTextIndent3">
    <w:name w:val="Body Text Indent 3"/>
    <w:basedOn w:val="Normal"/>
    <w:link w:val="Brdtextmedindrag3Char"/>
    <w:semiHidden/>
    <w:rsid w:val="00FC5853"/>
    <w:pPr>
      <w:spacing w:after="120"/>
      <w:ind w:left="283"/>
    </w:pPr>
    <w:rPr>
      <w:sz w:val="16"/>
      <w:szCs w:val="16"/>
    </w:rPr>
  </w:style>
  <w:style w:type="character" w:customStyle="1" w:styleId="Brdtextmedindrag3Char">
    <w:name w:val="Brödtext med indrag 3 Char"/>
    <w:basedOn w:val="DefaultParagraphFont"/>
    <w:link w:val="BodyTextIndent3"/>
    <w:semiHidden/>
    <w:rsid w:val="00FC5853"/>
    <w:rPr>
      <w:sz w:val="16"/>
      <w:szCs w:val="16"/>
      <w:lang w:eastAsia="en-US"/>
    </w:rPr>
  </w:style>
  <w:style w:type="paragraph" w:styleId="Quote">
    <w:name w:val="Quote"/>
    <w:basedOn w:val="Normal"/>
    <w:next w:val="Normal"/>
    <w:link w:val="CitatChar"/>
    <w:uiPriority w:val="29"/>
    <w:semiHidden/>
    <w:rsid w:val="00FC5853"/>
    <w:rPr>
      <w:i/>
      <w:iCs/>
      <w:color w:val="000000" w:themeColor="text1"/>
    </w:rPr>
  </w:style>
  <w:style w:type="character" w:customStyle="1" w:styleId="CitatChar">
    <w:name w:val="Citat Char"/>
    <w:basedOn w:val="DefaultParagraphFont"/>
    <w:link w:val="Quote"/>
    <w:uiPriority w:val="29"/>
    <w:semiHidden/>
    <w:rsid w:val="00FC5853"/>
    <w:rPr>
      <w:i/>
      <w:iCs/>
      <w:color w:val="000000" w:themeColor="text1"/>
      <w:szCs w:val="22"/>
      <w:lang w:eastAsia="en-US"/>
    </w:rPr>
  </w:style>
  <w:style w:type="paragraph" w:styleId="TableofAuthorities">
    <w:name w:val="table of authorities"/>
    <w:basedOn w:val="Normal"/>
    <w:next w:val="Normal"/>
    <w:semiHidden/>
    <w:rsid w:val="00FC5853"/>
    <w:pPr>
      <w:ind w:left="240" w:hanging="240"/>
    </w:pPr>
  </w:style>
  <w:style w:type="paragraph" w:styleId="TOAHeading">
    <w:name w:val="toa heading"/>
    <w:basedOn w:val="Normal"/>
    <w:next w:val="Normal"/>
    <w:semiHidden/>
    <w:rsid w:val="00FC5853"/>
    <w:pPr>
      <w:spacing w:before="120"/>
    </w:pPr>
    <w:rPr>
      <w:rFonts w:asciiTheme="majorHAnsi" w:eastAsiaTheme="majorEastAsia" w:hAnsiTheme="majorHAnsi" w:cstheme="majorBidi"/>
      <w:b/>
      <w:bCs/>
      <w:szCs w:val="24"/>
    </w:rPr>
  </w:style>
  <w:style w:type="paragraph" w:styleId="Date">
    <w:name w:val="Date"/>
    <w:basedOn w:val="Normal"/>
    <w:next w:val="Normal"/>
    <w:link w:val="DatumChar"/>
    <w:semiHidden/>
    <w:rsid w:val="00FC5853"/>
  </w:style>
  <w:style w:type="character" w:customStyle="1" w:styleId="DatumChar">
    <w:name w:val="Datum Char"/>
    <w:basedOn w:val="DefaultParagraphFont"/>
    <w:link w:val="Date"/>
    <w:semiHidden/>
    <w:rsid w:val="00FC5853"/>
    <w:rPr>
      <w:szCs w:val="22"/>
      <w:lang w:eastAsia="en-US"/>
    </w:rPr>
  </w:style>
  <w:style w:type="character" w:styleId="SubtleEmphasis">
    <w:name w:val="Subtle Emphasis"/>
    <w:basedOn w:val="DefaultParagraphFont"/>
    <w:uiPriority w:val="19"/>
    <w:semiHidden/>
    <w:rsid w:val="00FC5853"/>
    <w:rPr>
      <w:i/>
      <w:iCs/>
      <w:color w:val="808080" w:themeColor="text1" w:themeTint="7F"/>
    </w:rPr>
  </w:style>
  <w:style w:type="character" w:styleId="SubtleReference">
    <w:name w:val="Subtle Reference"/>
    <w:basedOn w:val="DefaultParagraphFont"/>
    <w:uiPriority w:val="31"/>
    <w:semiHidden/>
    <w:rsid w:val="00FC5853"/>
    <w:rPr>
      <w:smallCaps/>
      <w:color w:val="002147" w:themeColor="accent2"/>
      <w:u w:val="single"/>
    </w:rPr>
  </w:style>
  <w:style w:type="paragraph" w:styleId="E-mailSignature">
    <w:name w:val="E-mail Signature"/>
    <w:basedOn w:val="Normal"/>
    <w:link w:val="E-postsignaturChar"/>
    <w:semiHidden/>
    <w:rsid w:val="00FC5853"/>
    <w:pPr>
      <w:spacing w:before="0" w:line="240" w:lineRule="auto"/>
    </w:pPr>
  </w:style>
  <w:style w:type="character" w:customStyle="1" w:styleId="E-postsignaturChar">
    <w:name w:val="E-postsignatur Char"/>
    <w:basedOn w:val="DefaultParagraphFont"/>
    <w:link w:val="E-mailSignature"/>
    <w:semiHidden/>
    <w:rsid w:val="00FC5853"/>
    <w:rPr>
      <w:szCs w:val="22"/>
      <w:lang w:eastAsia="en-US"/>
    </w:rPr>
  </w:style>
  <w:style w:type="paragraph" w:styleId="TableofFigures">
    <w:name w:val="table of figures"/>
    <w:basedOn w:val="Normal"/>
    <w:next w:val="Normal"/>
    <w:semiHidden/>
    <w:rsid w:val="00FC5853"/>
  </w:style>
  <w:style w:type="paragraph" w:styleId="HTMLAddress">
    <w:name w:val="HTML Address"/>
    <w:basedOn w:val="Normal"/>
    <w:link w:val="HTML-adressChar"/>
    <w:semiHidden/>
    <w:rsid w:val="00FC5853"/>
    <w:pPr>
      <w:spacing w:before="0" w:line="240" w:lineRule="auto"/>
    </w:pPr>
    <w:rPr>
      <w:i/>
      <w:iCs/>
    </w:rPr>
  </w:style>
  <w:style w:type="character" w:customStyle="1" w:styleId="HTML-adressChar">
    <w:name w:val="HTML - adress Char"/>
    <w:basedOn w:val="DefaultParagraphFont"/>
    <w:link w:val="HTMLAddress"/>
    <w:semiHidden/>
    <w:rsid w:val="00FC5853"/>
    <w:rPr>
      <w:i/>
      <w:iCs/>
      <w:szCs w:val="22"/>
      <w:lang w:eastAsia="en-US"/>
    </w:rPr>
  </w:style>
  <w:style w:type="character" w:styleId="HTMLAcronym">
    <w:name w:val="HTML Acronym"/>
    <w:basedOn w:val="DefaultParagraphFont"/>
    <w:semiHidden/>
    <w:rsid w:val="00FC5853"/>
  </w:style>
  <w:style w:type="character" w:styleId="HTMLCite">
    <w:name w:val="HTML Cite"/>
    <w:basedOn w:val="DefaultParagraphFont"/>
    <w:semiHidden/>
    <w:rsid w:val="00FC5853"/>
    <w:rPr>
      <w:i/>
      <w:iCs/>
    </w:rPr>
  </w:style>
  <w:style w:type="character" w:styleId="HTMLDefinition">
    <w:name w:val="HTML Definition"/>
    <w:basedOn w:val="DefaultParagraphFont"/>
    <w:semiHidden/>
    <w:rsid w:val="00FC5853"/>
    <w:rPr>
      <w:i/>
      <w:iCs/>
    </w:rPr>
  </w:style>
  <w:style w:type="character" w:styleId="HTMLSample">
    <w:name w:val="HTML Sample"/>
    <w:basedOn w:val="DefaultParagraphFont"/>
    <w:semiHidden/>
    <w:rsid w:val="00FC5853"/>
    <w:rPr>
      <w:rFonts w:ascii="Consolas" w:hAnsi="Consolas"/>
      <w:sz w:val="24"/>
      <w:szCs w:val="24"/>
    </w:rPr>
  </w:style>
  <w:style w:type="paragraph" w:styleId="HTMLPreformatted">
    <w:name w:val="HTML Preformatted"/>
    <w:basedOn w:val="Normal"/>
    <w:link w:val="HTML-frformateradChar"/>
    <w:semiHidden/>
    <w:rsid w:val="00FC5853"/>
    <w:pPr>
      <w:spacing w:before="0" w:line="240" w:lineRule="auto"/>
    </w:pPr>
    <w:rPr>
      <w:rFonts w:ascii="Consolas" w:hAnsi="Consolas"/>
      <w:sz w:val="20"/>
      <w:szCs w:val="20"/>
    </w:rPr>
  </w:style>
  <w:style w:type="character" w:customStyle="1" w:styleId="HTML-frformateradChar">
    <w:name w:val="HTML - förformaterad Char"/>
    <w:basedOn w:val="DefaultParagraphFont"/>
    <w:link w:val="HTMLPreformatted"/>
    <w:semiHidden/>
    <w:rsid w:val="00FC5853"/>
    <w:rPr>
      <w:rFonts w:ascii="Consolas" w:hAnsi="Consolas"/>
      <w:sz w:val="20"/>
      <w:szCs w:val="20"/>
      <w:lang w:eastAsia="en-US"/>
    </w:rPr>
  </w:style>
  <w:style w:type="character" w:styleId="HTMLCode">
    <w:name w:val="HTML Code"/>
    <w:basedOn w:val="DefaultParagraphFont"/>
    <w:semiHidden/>
    <w:rsid w:val="00FC5853"/>
    <w:rPr>
      <w:rFonts w:ascii="Consolas" w:hAnsi="Consolas"/>
      <w:sz w:val="20"/>
      <w:szCs w:val="20"/>
    </w:rPr>
  </w:style>
  <w:style w:type="character" w:styleId="HTMLTypewriter">
    <w:name w:val="HTML Typewriter"/>
    <w:basedOn w:val="DefaultParagraphFont"/>
    <w:semiHidden/>
    <w:rsid w:val="00FC5853"/>
    <w:rPr>
      <w:rFonts w:ascii="Consolas" w:hAnsi="Consolas"/>
      <w:sz w:val="20"/>
      <w:szCs w:val="20"/>
    </w:rPr>
  </w:style>
  <w:style w:type="character" w:styleId="HTMLKeyboard">
    <w:name w:val="HTML Keyboard"/>
    <w:basedOn w:val="DefaultParagraphFont"/>
    <w:semiHidden/>
    <w:rsid w:val="00FC5853"/>
    <w:rPr>
      <w:rFonts w:ascii="Consolas" w:hAnsi="Consolas"/>
      <w:sz w:val="20"/>
      <w:szCs w:val="20"/>
    </w:rPr>
  </w:style>
  <w:style w:type="character" w:styleId="HTMLVariable">
    <w:name w:val="HTML Variable"/>
    <w:basedOn w:val="DefaultParagraphFont"/>
    <w:semiHidden/>
    <w:rsid w:val="00FC5853"/>
    <w:rPr>
      <w:i/>
      <w:iCs/>
    </w:rPr>
  </w:style>
  <w:style w:type="paragraph" w:styleId="Index1">
    <w:name w:val="index 1"/>
    <w:basedOn w:val="Normal"/>
    <w:next w:val="Normal"/>
    <w:autoRedefine/>
    <w:semiHidden/>
    <w:rsid w:val="00FC5853"/>
    <w:pPr>
      <w:spacing w:before="0" w:line="240" w:lineRule="auto"/>
      <w:ind w:left="240" w:hanging="240"/>
    </w:pPr>
  </w:style>
  <w:style w:type="paragraph" w:styleId="Index2">
    <w:name w:val="index 2"/>
    <w:basedOn w:val="Normal"/>
    <w:next w:val="Normal"/>
    <w:autoRedefine/>
    <w:semiHidden/>
    <w:rsid w:val="00FC5853"/>
    <w:pPr>
      <w:spacing w:before="0" w:line="240" w:lineRule="auto"/>
      <w:ind w:left="480" w:hanging="240"/>
    </w:pPr>
  </w:style>
  <w:style w:type="paragraph" w:styleId="Index3">
    <w:name w:val="index 3"/>
    <w:basedOn w:val="Normal"/>
    <w:next w:val="Normal"/>
    <w:autoRedefine/>
    <w:semiHidden/>
    <w:rsid w:val="00FC5853"/>
    <w:pPr>
      <w:spacing w:before="0" w:line="240" w:lineRule="auto"/>
      <w:ind w:left="720" w:hanging="240"/>
    </w:pPr>
  </w:style>
  <w:style w:type="paragraph" w:styleId="Index4">
    <w:name w:val="index 4"/>
    <w:basedOn w:val="Normal"/>
    <w:next w:val="Normal"/>
    <w:autoRedefine/>
    <w:semiHidden/>
    <w:rsid w:val="00FC5853"/>
    <w:pPr>
      <w:spacing w:before="0" w:line="240" w:lineRule="auto"/>
      <w:ind w:left="960" w:hanging="240"/>
    </w:pPr>
  </w:style>
  <w:style w:type="paragraph" w:styleId="Index5">
    <w:name w:val="index 5"/>
    <w:basedOn w:val="Normal"/>
    <w:next w:val="Normal"/>
    <w:autoRedefine/>
    <w:semiHidden/>
    <w:rsid w:val="00FC5853"/>
    <w:pPr>
      <w:spacing w:before="0" w:line="240" w:lineRule="auto"/>
      <w:ind w:left="1200" w:hanging="240"/>
    </w:pPr>
  </w:style>
  <w:style w:type="paragraph" w:styleId="Index6">
    <w:name w:val="index 6"/>
    <w:basedOn w:val="Normal"/>
    <w:next w:val="Normal"/>
    <w:autoRedefine/>
    <w:semiHidden/>
    <w:rsid w:val="00FC5853"/>
    <w:pPr>
      <w:spacing w:before="0" w:line="240" w:lineRule="auto"/>
      <w:ind w:left="1440" w:hanging="240"/>
    </w:pPr>
  </w:style>
  <w:style w:type="paragraph" w:styleId="Index7">
    <w:name w:val="index 7"/>
    <w:basedOn w:val="Normal"/>
    <w:next w:val="Normal"/>
    <w:autoRedefine/>
    <w:semiHidden/>
    <w:rsid w:val="00FC5853"/>
    <w:pPr>
      <w:spacing w:before="0" w:line="240" w:lineRule="auto"/>
      <w:ind w:left="1680" w:hanging="240"/>
    </w:pPr>
  </w:style>
  <w:style w:type="paragraph" w:styleId="Index8">
    <w:name w:val="index 8"/>
    <w:basedOn w:val="Normal"/>
    <w:next w:val="Normal"/>
    <w:autoRedefine/>
    <w:semiHidden/>
    <w:rsid w:val="00FC5853"/>
    <w:pPr>
      <w:spacing w:before="0" w:line="240" w:lineRule="auto"/>
      <w:ind w:left="1920" w:hanging="240"/>
    </w:pPr>
  </w:style>
  <w:style w:type="paragraph" w:styleId="Index9">
    <w:name w:val="index 9"/>
    <w:basedOn w:val="Normal"/>
    <w:next w:val="Normal"/>
    <w:autoRedefine/>
    <w:semiHidden/>
    <w:rsid w:val="00FC5853"/>
    <w:pPr>
      <w:spacing w:before="0" w:line="240" w:lineRule="auto"/>
      <w:ind w:left="2160" w:hanging="240"/>
    </w:pPr>
  </w:style>
  <w:style w:type="paragraph" w:styleId="IndexHeading">
    <w:name w:val="index heading"/>
    <w:basedOn w:val="Normal"/>
    <w:next w:val="Index1"/>
    <w:semiHidden/>
    <w:rsid w:val="00FC5853"/>
    <w:rPr>
      <w:rFonts w:asciiTheme="majorHAnsi" w:eastAsiaTheme="majorEastAsia" w:hAnsiTheme="majorHAnsi" w:cstheme="majorBidi"/>
      <w:b/>
      <w:bCs/>
    </w:rPr>
  </w:style>
  <w:style w:type="paragraph" w:styleId="BlockText">
    <w:name w:val="Block Text"/>
    <w:basedOn w:val="Normal"/>
    <w:semiHidden/>
    <w:rsid w:val="00FC5853"/>
    <w:pPr>
      <w:pBdr>
        <w:top w:val="single" w:sz="2" w:space="10" w:color="0088A9" w:themeColor="accent1" w:frame="1"/>
        <w:left w:val="single" w:sz="2" w:space="10" w:color="0088A9" w:themeColor="accent1" w:frame="1"/>
        <w:bottom w:val="single" w:sz="2" w:space="10" w:color="0088A9" w:themeColor="accent1" w:frame="1"/>
        <w:right w:val="single" w:sz="2" w:space="10" w:color="0088A9" w:themeColor="accent1" w:frame="1"/>
      </w:pBdr>
      <w:ind w:left="1152" w:right="1152"/>
    </w:pPr>
    <w:rPr>
      <w:rFonts w:asciiTheme="minorHAnsi" w:eastAsiaTheme="minorEastAsia" w:hAnsiTheme="minorHAnsi" w:cstheme="minorBidi"/>
      <w:i/>
      <w:iCs/>
      <w:color w:val="0088A9" w:themeColor="accent1"/>
    </w:rPr>
  </w:style>
  <w:style w:type="paragraph" w:styleId="NoSpacing">
    <w:name w:val="No Spacing"/>
    <w:uiPriority w:val="1"/>
    <w:semiHidden/>
    <w:rsid w:val="00FC5853"/>
    <w:pPr>
      <w:spacing w:before="0" w:line="240" w:lineRule="auto"/>
    </w:pPr>
    <w:rPr>
      <w:szCs w:val="22"/>
      <w:lang w:eastAsia="en-US"/>
    </w:rPr>
  </w:style>
  <w:style w:type="paragraph" w:styleId="Salutation">
    <w:name w:val="Salutation"/>
    <w:basedOn w:val="Normal"/>
    <w:next w:val="Normal"/>
    <w:link w:val="InledningChar"/>
    <w:semiHidden/>
    <w:rsid w:val="00FC5853"/>
  </w:style>
  <w:style w:type="character" w:customStyle="1" w:styleId="InledningChar">
    <w:name w:val="Inledning Char"/>
    <w:basedOn w:val="DefaultParagraphFont"/>
    <w:link w:val="Salutation"/>
    <w:semiHidden/>
    <w:rsid w:val="00FC5853"/>
    <w:rPr>
      <w:szCs w:val="22"/>
      <w:lang w:eastAsia="en-US"/>
    </w:rPr>
  </w:style>
  <w:style w:type="paragraph" w:styleId="TOCHeading">
    <w:name w:val="TOC Heading"/>
    <w:basedOn w:val="Heading1"/>
    <w:next w:val="Normal"/>
    <w:uiPriority w:val="39"/>
    <w:semiHidden/>
    <w:rsid w:val="00FC5853"/>
    <w:pPr>
      <w:keepLines/>
      <w:spacing w:before="480"/>
      <w:outlineLvl w:val="9"/>
    </w:pPr>
    <w:rPr>
      <w:rFonts w:asciiTheme="majorHAnsi" w:eastAsiaTheme="majorEastAsia" w:hAnsiTheme="majorHAnsi" w:cstheme="majorBidi"/>
      <w:b/>
      <w:color w:val="00657E" w:themeColor="accent1" w:themeShade="BF"/>
      <w:sz w:val="28"/>
      <w:szCs w:val="28"/>
    </w:rPr>
  </w:style>
  <w:style w:type="paragraph" w:styleId="CommentText">
    <w:name w:val="annotation text"/>
    <w:basedOn w:val="Normal"/>
    <w:link w:val="KommentarerChar"/>
    <w:semiHidden/>
    <w:rsid w:val="00FC5853"/>
    <w:pPr>
      <w:spacing w:line="240" w:lineRule="auto"/>
    </w:pPr>
    <w:rPr>
      <w:sz w:val="20"/>
      <w:szCs w:val="20"/>
    </w:rPr>
  </w:style>
  <w:style w:type="character" w:customStyle="1" w:styleId="KommentarerChar">
    <w:name w:val="Kommentarer Char"/>
    <w:basedOn w:val="DefaultParagraphFont"/>
    <w:link w:val="CommentText"/>
    <w:semiHidden/>
    <w:rsid w:val="00FC5853"/>
    <w:rPr>
      <w:sz w:val="20"/>
      <w:szCs w:val="20"/>
      <w:lang w:eastAsia="en-US"/>
    </w:rPr>
  </w:style>
  <w:style w:type="character" w:styleId="CommentReference">
    <w:name w:val="annotation reference"/>
    <w:basedOn w:val="DefaultParagraphFont"/>
    <w:semiHidden/>
    <w:rsid w:val="00FC5853"/>
    <w:rPr>
      <w:sz w:val="16"/>
      <w:szCs w:val="16"/>
    </w:rPr>
  </w:style>
  <w:style w:type="paragraph" w:styleId="CommentSubject">
    <w:name w:val="annotation subject"/>
    <w:basedOn w:val="CommentText"/>
    <w:next w:val="CommentText"/>
    <w:link w:val="KommentarsmneChar"/>
    <w:semiHidden/>
    <w:rsid w:val="00FC5853"/>
    <w:rPr>
      <w:b/>
      <w:bCs/>
    </w:rPr>
  </w:style>
  <w:style w:type="character" w:customStyle="1" w:styleId="KommentarsmneChar">
    <w:name w:val="Kommentarsämne Char"/>
    <w:basedOn w:val="KommentarerChar"/>
    <w:link w:val="CommentSubject"/>
    <w:semiHidden/>
    <w:rsid w:val="00FC5853"/>
    <w:rPr>
      <w:b/>
      <w:bCs/>
      <w:sz w:val="20"/>
      <w:szCs w:val="20"/>
      <w:lang w:eastAsia="en-US"/>
    </w:rPr>
  </w:style>
  <w:style w:type="paragraph" w:styleId="List">
    <w:name w:val="List"/>
    <w:basedOn w:val="Normal"/>
    <w:semiHidden/>
    <w:rsid w:val="00FC5853"/>
    <w:pPr>
      <w:ind w:left="283" w:hanging="283"/>
      <w:contextualSpacing/>
    </w:pPr>
  </w:style>
  <w:style w:type="paragraph" w:styleId="List2">
    <w:name w:val="List 2"/>
    <w:basedOn w:val="Normal"/>
    <w:semiHidden/>
    <w:rsid w:val="00FC5853"/>
    <w:pPr>
      <w:ind w:left="566" w:hanging="283"/>
      <w:contextualSpacing/>
    </w:pPr>
  </w:style>
  <w:style w:type="paragraph" w:styleId="List3">
    <w:name w:val="List 3"/>
    <w:basedOn w:val="Normal"/>
    <w:semiHidden/>
    <w:rsid w:val="00FC5853"/>
    <w:pPr>
      <w:ind w:left="849" w:hanging="283"/>
      <w:contextualSpacing/>
    </w:pPr>
  </w:style>
  <w:style w:type="paragraph" w:styleId="List4">
    <w:name w:val="List 4"/>
    <w:basedOn w:val="Normal"/>
    <w:semiHidden/>
    <w:rsid w:val="00FC5853"/>
    <w:pPr>
      <w:ind w:left="1132" w:hanging="283"/>
      <w:contextualSpacing/>
    </w:pPr>
  </w:style>
  <w:style w:type="paragraph" w:styleId="List5">
    <w:name w:val="List 5"/>
    <w:basedOn w:val="Normal"/>
    <w:semiHidden/>
    <w:rsid w:val="00FC5853"/>
    <w:pPr>
      <w:ind w:left="1415" w:hanging="283"/>
      <w:contextualSpacing/>
    </w:pPr>
  </w:style>
  <w:style w:type="paragraph" w:styleId="ListContinue">
    <w:name w:val="List Continue"/>
    <w:basedOn w:val="Normal"/>
    <w:semiHidden/>
    <w:rsid w:val="00FC5853"/>
    <w:pPr>
      <w:spacing w:after="120"/>
      <w:ind w:left="283"/>
      <w:contextualSpacing/>
    </w:pPr>
  </w:style>
  <w:style w:type="paragraph" w:styleId="ListContinue2">
    <w:name w:val="List Continue 2"/>
    <w:basedOn w:val="Normal"/>
    <w:semiHidden/>
    <w:rsid w:val="00FC5853"/>
    <w:pPr>
      <w:spacing w:after="120"/>
      <w:ind w:left="566"/>
      <w:contextualSpacing/>
    </w:pPr>
  </w:style>
  <w:style w:type="paragraph" w:styleId="ListContinue3">
    <w:name w:val="List Continue 3"/>
    <w:basedOn w:val="Normal"/>
    <w:semiHidden/>
    <w:rsid w:val="00FC5853"/>
    <w:pPr>
      <w:spacing w:after="120"/>
      <w:ind w:left="849"/>
      <w:contextualSpacing/>
    </w:pPr>
  </w:style>
  <w:style w:type="paragraph" w:styleId="ListContinue4">
    <w:name w:val="List Continue 4"/>
    <w:basedOn w:val="Normal"/>
    <w:semiHidden/>
    <w:rsid w:val="00FC5853"/>
    <w:pPr>
      <w:spacing w:after="120"/>
      <w:ind w:left="1132"/>
      <w:contextualSpacing/>
    </w:pPr>
  </w:style>
  <w:style w:type="paragraph" w:styleId="ListContinue5">
    <w:name w:val="List Continue 5"/>
    <w:basedOn w:val="Normal"/>
    <w:semiHidden/>
    <w:rsid w:val="00FC5853"/>
    <w:pPr>
      <w:spacing w:after="120"/>
      <w:ind w:left="1415"/>
      <w:contextualSpacing/>
    </w:pPr>
  </w:style>
  <w:style w:type="paragraph" w:styleId="ListParagraph">
    <w:name w:val="List Paragraph"/>
    <w:basedOn w:val="Normal"/>
    <w:uiPriority w:val="34"/>
    <w:semiHidden/>
    <w:rsid w:val="00FC5853"/>
    <w:pPr>
      <w:ind w:left="720"/>
      <w:contextualSpacing/>
    </w:pPr>
  </w:style>
  <w:style w:type="paragraph" w:styleId="Bibliography">
    <w:name w:val="Bibliography"/>
    <w:basedOn w:val="Normal"/>
    <w:next w:val="Normal"/>
    <w:uiPriority w:val="37"/>
    <w:semiHidden/>
    <w:rsid w:val="00FC5853"/>
  </w:style>
  <w:style w:type="paragraph" w:styleId="Macro">
    <w:name w:val="macro"/>
    <w:link w:val="MakrotextChar"/>
    <w:semiHidden/>
    <w:rsid w:val="00FC585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eastAsia="en-US"/>
    </w:rPr>
  </w:style>
  <w:style w:type="character" w:customStyle="1" w:styleId="MakrotextChar">
    <w:name w:val="Makrotext Char"/>
    <w:basedOn w:val="DefaultParagraphFont"/>
    <w:link w:val="Macro"/>
    <w:semiHidden/>
    <w:rsid w:val="00FC5853"/>
    <w:rPr>
      <w:rFonts w:ascii="Consolas" w:hAnsi="Consolas"/>
      <w:sz w:val="20"/>
      <w:szCs w:val="20"/>
      <w:lang w:eastAsia="en-US"/>
    </w:rPr>
  </w:style>
  <w:style w:type="paragraph" w:styleId="MessageHeader">
    <w:name w:val="Message Header"/>
    <w:basedOn w:val="Normal"/>
    <w:link w:val="MeddelanderubrikChar"/>
    <w:semiHidden/>
    <w:rsid w:val="00FC5853"/>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Cs w:val="24"/>
    </w:rPr>
  </w:style>
  <w:style w:type="character" w:customStyle="1" w:styleId="MeddelanderubrikChar">
    <w:name w:val="Meddelanderubrik Char"/>
    <w:basedOn w:val="DefaultParagraphFont"/>
    <w:link w:val="MessageHeader"/>
    <w:semiHidden/>
    <w:rsid w:val="00FC5853"/>
    <w:rPr>
      <w:rFonts w:asciiTheme="majorHAnsi" w:eastAsiaTheme="majorEastAsia" w:hAnsiTheme="majorHAnsi" w:cstheme="majorBidi"/>
      <w:shd w:val="pct20" w:color="auto" w:fill="auto"/>
      <w:lang w:eastAsia="en-US"/>
    </w:rPr>
  </w:style>
  <w:style w:type="paragraph" w:styleId="NormalWeb">
    <w:name w:val="Normal (Web)"/>
    <w:basedOn w:val="Normal"/>
    <w:semiHidden/>
    <w:rsid w:val="00FC5853"/>
    <w:rPr>
      <w:rFonts w:ascii="Times New Roman" w:hAnsi="Times New Roman"/>
      <w:szCs w:val="24"/>
    </w:rPr>
  </w:style>
  <w:style w:type="paragraph" w:styleId="ListNumber4">
    <w:name w:val="List Number 4"/>
    <w:basedOn w:val="Normal"/>
    <w:semiHidden/>
    <w:rsid w:val="00FC5853"/>
    <w:pPr>
      <w:numPr>
        <w:numId w:val="5"/>
      </w:numPr>
      <w:contextualSpacing/>
    </w:pPr>
  </w:style>
  <w:style w:type="paragraph" w:styleId="ListNumber5">
    <w:name w:val="List Number 5"/>
    <w:basedOn w:val="Normal"/>
    <w:semiHidden/>
    <w:rsid w:val="00FC5853"/>
    <w:pPr>
      <w:numPr>
        <w:numId w:val="6"/>
      </w:numPr>
      <w:contextualSpacing/>
    </w:pPr>
  </w:style>
  <w:style w:type="paragraph" w:styleId="PlainText">
    <w:name w:val="Plain Text"/>
    <w:basedOn w:val="Normal"/>
    <w:link w:val="OformateradtextChar"/>
    <w:semiHidden/>
    <w:rsid w:val="00FC5853"/>
    <w:pPr>
      <w:spacing w:before="0" w:line="240" w:lineRule="auto"/>
    </w:pPr>
    <w:rPr>
      <w:rFonts w:ascii="Consolas" w:hAnsi="Consolas"/>
      <w:sz w:val="21"/>
      <w:szCs w:val="21"/>
    </w:rPr>
  </w:style>
  <w:style w:type="character" w:customStyle="1" w:styleId="OformateradtextChar">
    <w:name w:val="Oformaterad text Char"/>
    <w:basedOn w:val="DefaultParagraphFont"/>
    <w:link w:val="PlainText"/>
    <w:semiHidden/>
    <w:rsid w:val="00FC5853"/>
    <w:rPr>
      <w:rFonts w:ascii="Consolas" w:hAnsi="Consolas"/>
      <w:sz w:val="21"/>
      <w:szCs w:val="21"/>
      <w:lang w:eastAsia="en-US"/>
    </w:rPr>
  </w:style>
  <w:style w:type="character" w:styleId="PlaceholderText">
    <w:name w:val="Placeholder Text"/>
    <w:basedOn w:val="DefaultParagraphFont"/>
    <w:uiPriority w:val="99"/>
    <w:semiHidden/>
    <w:rsid w:val="00FC5853"/>
    <w:rPr>
      <w:color w:val="808080"/>
    </w:rPr>
  </w:style>
  <w:style w:type="paragraph" w:styleId="ListBullet">
    <w:name w:val="List Bullet"/>
    <w:basedOn w:val="Normal"/>
    <w:semiHidden/>
    <w:rsid w:val="00FC5853"/>
    <w:pPr>
      <w:numPr>
        <w:numId w:val="7"/>
      </w:numPr>
      <w:contextualSpacing/>
    </w:pPr>
  </w:style>
  <w:style w:type="paragraph" w:styleId="ListBullet2">
    <w:name w:val="List Bullet 2"/>
    <w:basedOn w:val="Normal"/>
    <w:semiHidden/>
    <w:rsid w:val="00FC5853"/>
    <w:pPr>
      <w:numPr>
        <w:numId w:val="8"/>
      </w:numPr>
      <w:contextualSpacing/>
    </w:pPr>
  </w:style>
  <w:style w:type="paragraph" w:styleId="ListBullet3">
    <w:name w:val="List Bullet 3"/>
    <w:basedOn w:val="Normal"/>
    <w:semiHidden/>
    <w:rsid w:val="00FC5853"/>
    <w:pPr>
      <w:numPr>
        <w:numId w:val="9"/>
      </w:numPr>
      <w:contextualSpacing/>
    </w:pPr>
  </w:style>
  <w:style w:type="paragraph" w:styleId="ListBullet4">
    <w:name w:val="List Bullet 4"/>
    <w:basedOn w:val="Normal"/>
    <w:semiHidden/>
    <w:rsid w:val="00FC5853"/>
    <w:pPr>
      <w:numPr>
        <w:numId w:val="10"/>
      </w:numPr>
      <w:contextualSpacing/>
    </w:pPr>
  </w:style>
  <w:style w:type="paragraph" w:styleId="ListBullet5">
    <w:name w:val="List Bullet 5"/>
    <w:basedOn w:val="Normal"/>
    <w:semiHidden/>
    <w:rsid w:val="00FC5853"/>
    <w:pPr>
      <w:numPr>
        <w:numId w:val="11"/>
      </w:numPr>
      <w:contextualSpacing/>
    </w:pPr>
  </w:style>
  <w:style w:type="character" w:styleId="LineNumber">
    <w:name w:val="line number"/>
    <w:basedOn w:val="DefaultParagraphFont"/>
    <w:semiHidden/>
    <w:rsid w:val="00FC5853"/>
  </w:style>
  <w:style w:type="paragraph" w:styleId="Title">
    <w:name w:val="Title"/>
    <w:basedOn w:val="Normal"/>
    <w:next w:val="Normal"/>
    <w:link w:val="RubrikChar"/>
    <w:semiHidden/>
    <w:rsid w:val="00FC5853"/>
    <w:pPr>
      <w:pBdr>
        <w:bottom w:val="single" w:sz="8" w:space="4" w:color="0088A9"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DefaultParagraphFont"/>
    <w:link w:val="Title"/>
    <w:semiHidden/>
    <w:rsid w:val="00FC5853"/>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Rubrik5Char">
    <w:name w:val="Rubrik 5 Char"/>
    <w:basedOn w:val="DefaultParagraphFont"/>
    <w:link w:val="Heading5"/>
    <w:semiHidden/>
    <w:rsid w:val="00FC5853"/>
    <w:rPr>
      <w:rFonts w:asciiTheme="majorHAnsi" w:eastAsiaTheme="majorEastAsia" w:hAnsiTheme="majorHAnsi" w:cstheme="majorBidi"/>
      <w:color w:val="004354" w:themeColor="accent1" w:themeShade="7F"/>
      <w:szCs w:val="22"/>
      <w:lang w:eastAsia="en-US"/>
    </w:rPr>
  </w:style>
  <w:style w:type="character" w:customStyle="1" w:styleId="Rubrik6Char">
    <w:name w:val="Rubrik 6 Char"/>
    <w:basedOn w:val="DefaultParagraphFont"/>
    <w:link w:val="Heading6"/>
    <w:semiHidden/>
    <w:rsid w:val="00FC5853"/>
    <w:rPr>
      <w:rFonts w:asciiTheme="majorHAnsi" w:eastAsiaTheme="majorEastAsia" w:hAnsiTheme="majorHAnsi" w:cstheme="majorBidi"/>
      <w:i/>
      <w:iCs/>
      <w:color w:val="004354" w:themeColor="accent1" w:themeShade="7F"/>
      <w:szCs w:val="22"/>
      <w:lang w:eastAsia="en-US"/>
    </w:rPr>
  </w:style>
  <w:style w:type="character" w:customStyle="1" w:styleId="Rubrik7Char">
    <w:name w:val="Rubrik 7 Char"/>
    <w:basedOn w:val="DefaultParagraphFont"/>
    <w:link w:val="Heading7"/>
    <w:semiHidden/>
    <w:rsid w:val="00FC5853"/>
    <w:rPr>
      <w:rFonts w:asciiTheme="majorHAnsi" w:eastAsiaTheme="majorEastAsia" w:hAnsiTheme="majorHAnsi" w:cstheme="majorBidi"/>
      <w:i/>
      <w:iCs/>
      <w:color w:val="404040" w:themeColor="text1" w:themeTint="BF"/>
      <w:szCs w:val="22"/>
      <w:lang w:eastAsia="en-US"/>
    </w:rPr>
  </w:style>
  <w:style w:type="character" w:customStyle="1" w:styleId="Rubrik8Char">
    <w:name w:val="Rubrik 8 Char"/>
    <w:basedOn w:val="DefaultParagraphFont"/>
    <w:link w:val="Heading8"/>
    <w:semiHidden/>
    <w:rsid w:val="00FC5853"/>
    <w:rPr>
      <w:rFonts w:asciiTheme="majorHAnsi" w:eastAsiaTheme="majorEastAsia" w:hAnsiTheme="majorHAnsi" w:cstheme="majorBidi"/>
      <w:color w:val="404040" w:themeColor="text1" w:themeTint="BF"/>
      <w:sz w:val="20"/>
      <w:szCs w:val="20"/>
      <w:lang w:eastAsia="en-US"/>
    </w:rPr>
  </w:style>
  <w:style w:type="character" w:customStyle="1" w:styleId="Rubrik9Char">
    <w:name w:val="Rubrik 9 Char"/>
    <w:basedOn w:val="DefaultParagraphFont"/>
    <w:link w:val="Heading9"/>
    <w:semiHidden/>
    <w:rsid w:val="00FC5853"/>
    <w:rPr>
      <w:rFonts w:asciiTheme="majorHAnsi" w:eastAsiaTheme="majorEastAsia" w:hAnsiTheme="majorHAnsi" w:cstheme="majorBidi"/>
      <w:i/>
      <w:iCs/>
      <w:color w:val="404040" w:themeColor="text1" w:themeTint="BF"/>
      <w:sz w:val="20"/>
      <w:szCs w:val="20"/>
      <w:lang w:eastAsia="en-US"/>
    </w:rPr>
  </w:style>
  <w:style w:type="paragraph" w:styleId="Signature">
    <w:name w:val="Signature"/>
    <w:basedOn w:val="Normal"/>
    <w:link w:val="SignaturChar"/>
    <w:semiHidden/>
    <w:rsid w:val="00FC5853"/>
    <w:pPr>
      <w:spacing w:before="0" w:line="240" w:lineRule="auto"/>
      <w:ind w:left="4252"/>
    </w:pPr>
  </w:style>
  <w:style w:type="character" w:customStyle="1" w:styleId="SignaturChar">
    <w:name w:val="Signatur Char"/>
    <w:basedOn w:val="DefaultParagraphFont"/>
    <w:link w:val="Signature"/>
    <w:semiHidden/>
    <w:rsid w:val="00FC5853"/>
    <w:rPr>
      <w:szCs w:val="22"/>
      <w:lang w:eastAsia="en-US"/>
    </w:rPr>
  </w:style>
  <w:style w:type="paragraph" w:styleId="EndnoteText">
    <w:name w:val="endnote text"/>
    <w:basedOn w:val="Normal"/>
    <w:link w:val="SlutnotstextChar"/>
    <w:semiHidden/>
    <w:rsid w:val="00FC5853"/>
    <w:pPr>
      <w:spacing w:before="0" w:line="240" w:lineRule="auto"/>
    </w:pPr>
    <w:rPr>
      <w:sz w:val="20"/>
      <w:szCs w:val="20"/>
    </w:rPr>
  </w:style>
  <w:style w:type="character" w:customStyle="1" w:styleId="SlutnotstextChar">
    <w:name w:val="Slutnotstext Char"/>
    <w:basedOn w:val="DefaultParagraphFont"/>
    <w:link w:val="EndnoteText"/>
    <w:semiHidden/>
    <w:rsid w:val="00FC5853"/>
    <w:rPr>
      <w:sz w:val="20"/>
      <w:szCs w:val="20"/>
      <w:lang w:eastAsia="en-US"/>
    </w:rPr>
  </w:style>
  <w:style w:type="character" w:styleId="EndnoteReference">
    <w:name w:val="endnote reference"/>
    <w:basedOn w:val="DefaultParagraphFont"/>
    <w:semiHidden/>
    <w:rsid w:val="00FC5853"/>
    <w:rPr>
      <w:vertAlign w:val="superscript"/>
    </w:rPr>
  </w:style>
  <w:style w:type="character" w:styleId="Strong">
    <w:name w:val="Strong"/>
    <w:basedOn w:val="DefaultParagraphFont"/>
    <w:semiHidden/>
    <w:rsid w:val="00FC5853"/>
    <w:rPr>
      <w:b/>
      <w:bCs/>
    </w:rPr>
  </w:style>
  <w:style w:type="character" w:styleId="IntenseEmphasis">
    <w:name w:val="Intense Emphasis"/>
    <w:basedOn w:val="DefaultParagraphFont"/>
    <w:uiPriority w:val="21"/>
    <w:semiHidden/>
    <w:rsid w:val="00FC5853"/>
    <w:rPr>
      <w:b/>
      <w:bCs/>
      <w:i/>
      <w:iCs/>
      <w:color w:val="0088A9" w:themeColor="accent1"/>
    </w:rPr>
  </w:style>
  <w:style w:type="character" w:styleId="IntenseReference">
    <w:name w:val="Intense Reference"/>
    <w:basedOn w:val="DefaultParagraphFont"/>
    <w:uiPriority w:val="32"/>
    <w:semiHidden/>
    <w:rsid w:val="00FC5853"/>
    <w:rPr>
      <w:b/>
      <w:bCs/>
      <w:smallCaps/>
      <w:color w:val="002147" w:themeColor="accent2"/>
      <w:spacing w:val="5"/>
      <w:u w:val="single"/>
    </w:rPr>
  </w:style>
  <w:style w:type="paragraph" w:styleId="IntenseQuote">
    <w:name w:val="Intense Quote"/>
    <w:basedOn w:val="Normal"/>
    <w:next w:val="Normal"/>
    <w:link w:val="StarktcitatChar"/>
    <w:uiPriority w:val="30"/>
    <w:semiHidden/>
    <w:rsid w:val="00FC5853"/>
    <w:pPr>
      <w:pBdr>
        <w:bottom w:val="single" w:sz="4" w:space="4" w:color="0088A9" w:themeColor="accent1"/>
      </w:pBdr>
      <w:spacing w:before="200" w:after="280"/>
      <w:ind w:left="936" w:right="936"/>
    </w:pPr>
    <w:rPr>
      <w:b/>
      <w:bCs/>
      <w:i/>
      <w:iCs/>
      <w:color w:val="0088A9" w:themeColor="accent1"/>
    </w:rPr>
  </w:style>
  <w:style w:type="character" w:customStyle="1" w:styleId="StarktcitatChar">
    <w:name w:val="Starkt citat Char"/>
    <w:basedOn w:val="DefaultParagraphFont"/>
    <w:link w:val="IntenseQuote"/>
    <w:uiPriority w:val="30"/>
    <w:semiHidden/>
    <w:rsid w:val="00FC5853"/>
    <w:rPr>
      <w:b/>
      <w:bCs/>
      <w:i/>
      <w:iCs/>
      <w:color w:val="0088A9" w:themeColor="accent1"/>
      <w:szCs w:val="22"/>
      <w:lang w:eastAsia="en-US"/>
    </w:rPr>
  </w:style>
  <w:style w:type="table" w:styleId="TableGrid">
    <w:name w:val="Table Grid"/>
    <w:basedOn w:val="TableNormal"/>
    <w:rsid w:val="00BF33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F3A50"/>
    <w:pPr>
      <w:spacing w:before="0" w:line="240" w:lineRule="auto"/>
    </w:pPr>
    <w:rPr>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Setterwalls">
  <a:themeElements>
    <a:clrScheme name="Setterwalls">
      <a:dk1>
        <a:sysClr val="windowText" lastClr="000000"/>
      </a:dk1>
      <a:lt1>
        <a:sysClr val="window" lastClr="FFFFFF"/>
      </a:lt1>
      <a:dk2>
        <a:srgbClr val="1F497D"/>
      </a:dk2>
      <a:lt2>
        <a:srgbClr val="EEECE1"/>
      </a:lt2>
      <a:accent1>
        <a:srgbClr val="0088A9"/>
      </a:accent1>
      <a:accent2>
        <a:srgbClr val="002147"/>
      </a:accent2>
      <a:accent3>
        <a:srgbClr val="9F7F9A"/>
      </a:accent3>
      <a:accent4>
        <a:srgbClr val="EDEA9C"/>
      </a:accent4>
      <a:accent5>
        <a:srgbClr val="00B092"/>
      </a:accent5>
      <a:accent6>
        <a:srgbClr val="8B8178"/>
      </a:accent6>
      <a:hlink>
        <a:srgbClr val="0000FF"/>
      </a:hlink>
      <a:folHlink>
        <a:srgbClr val="800080"/>
      </a:folHlink>
    </a:clrScheme>
    <a:fontScheme name="Setterwalls">
      <a:majorFont>
        <a:latin typeface="Arial Narrow"/>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